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B7" w:rsidRPr="00383D7B" w:rsidRDefault="00383D7B" w:rsidP="00383D7B">
      <w:pPr>
        <w:pStyle w:val="Heading2"/>
        <w:spacing w:before="0"/>
        <w:jc w:val="center"/>
        <w:rPr>
          <w:sz w:val="56"/>
          <w:szCs w:val="56"/>
        </w:rPr>
      </w:pPr>
      <w:bookmarkStart w:id="0" w:name="_GoBack"/>
      <w:bookmarkEnd w:id="0"/>
      <w:r w:rsidRPr="00383D7B">
        <w:rPr>
          <w:sz w:val="56"/>
          <w:szCs w:val="56"/>
        </w:rPr>
        <w:t>INSULATION OFFERING</w:t>
      </w:r>
    </w:p>
    <w:p w:rsidR="0051705D" w:rsidRPr="00F70E0C" w:rsidRDefault="0051705D" w:rsidP="00F70E0C">
      <w:pPr>
        <w:pStyle w:val="Heading2"/>
      </w:pPr>
      <w:r w:rsidRPr="00F71339">
        <w:t>Background</w:t>
      </w:r>
    </w:p>
    <w:p w:rsidR="004B687A" w:rsidRDefault="00B40E04" w:rsidP="00F71339">
      <w:pPr>
        <w:pStyle w:val="NumberedList"/>
      </w:pPr>
      <w:r>
        <w:t>1</w:t>
      </w:r>
      <w:r w:rsidR="0051705D" w:rsidRPr="00F655CA">
        <w:t>.</w:t>
      </w:r>
      <w:r w:rsidR="0051705D" w:rsidRPr="00F655CA">
        <w:tab/>
      </w:r>
      <w:r w:rsidR="0043786C">
        <w:t xml:space="preserve">In conjunction </w:t>
      </w:r>
      <w:r w:rsidR="002E1670">
        <w:t xml:space="preserve">with </w:t>
      </w:r>
      <w:r w:rsidR="0043786C">
        <w:t xml:space="preserve">the </w:t>
      </w:r>
      <w:r w:rsidR="002E1670">
        <w:t>Eastern Bay Energy Trust</w:t>
      </w:r>
      <w:r w:rsidR="0043786C">
        <w:t>, the Whakatāne District Council</w:t>
      </w:r>
      <w:r w:rsidR="0051705D" w:rsidRPr="00F655CA">
        <w:t xml:space="preserve"> is coordinating an effort </w:t>
      </w:r>
      <w:r w:rsidR="004B3EF4" w:rsidRPr="00F655CA">
        <w:t xml:space="preserve">to </w:t>
      </w:r>
      <w:r w:rsidR="0043786C">
        <w:t>assist</w:t>
      </w:r>
      <w:r w:rsidR="004B3EF4" w:rsidRPr="00F655CA">
        <w:t xml:space="preserve"> </w:t>
      </w:r>
      <w:r w:rsidR="0043786C">
        <w:t xml:space="preserve">the </w:t>
      </w:r>
      <w:r w:rsidR="00A525E8" w:rsidRPr="00F655CA">
        <w:t>owners</w:t>
      </w:r>
      <w:r w:rsidR="0043786C">
        <w:t xml:space="preserve"> of flood damaged homes</w:t>
      </w:r>
      <w:r w:rsidR="004B3EF4" w:rsidRPr="00F655CA">
        <w:t xml:space="preserve"> to </w:t>
      </w:r>
      <w:r w:rsidR="00424DF7">
        <w:t>install insulation</w:t>
      </w:r>
      <w:r w:rsidR="0043786C">
        <w:t>,</w:t>
      </w:r>
      <w:r w:rsidR="004B3EF4" w:rsidRPr="00F655CA">
        <w:t xml:space="preserve"> with </w:t>
      </w:r>
      <w:r w:rsidR="0043786C">
        <w:t>the aim of</w:t>
      </w:r>
      <w:r w:rsidR="004B3EF4" w:rsidRPr="00F655CA">
        <w:t xml:space="preserve"> making </w:t>
      </w:r>
      <w:r w:rsidR="0043786C">
        <w:t xml:space="preserve">their </w:t>
      </w:r>
      <w:r w:rsidR="004B3EF4" w:rsidRPr="00F655CA">
        <w:t xml:space="preserve">homes </w:t>
      </w:r>
      <w:r w:rsidR="0043786C">
        <w:t>warmer and healthier</w:t>
      </w:r>
      <w:r w:rsidR="004B3EF4" w:rsidRPr="00F655CA">
        <w:t>.</w:t>
      </w:r>
      <w:r w:rsidR="004B687A" w:rsidRPr="004B687A">
        <w:t xml:space="preserve"> </w:t>
      </w:r>
    </w:p>
    <w:p w:rsidR="004B687A" w:rsidRDefault="004B687A" w:rsidP="00F71339">
      <w:pPr>
        <w:pStyle w:val="NumberedList"/>
      </w:pPr>
    </w:p>
    <w:p w:rsidR="004B3EF4" w:rsidRPr="00F655CA" w:rsidRDefault="00424DF7" w:rsidP="00F70E0C">
      <w:pPr>
        <w:pStyle w:val="NumberedList"/>
      </w:pPr>
      <w:r>
        <w:t>2</w:t>
      </w:r>
      <w:r w:rsidR="004B3EF4" w:rsidRPr="00F655CA">
        <w:t>.</w:t>
      </w:r>
      <w:r w:rsidR="004B3EF4" w:rsidRPr="00F655CA">
        <w:tab/>
      </w:r>
      <w:r w:rsidR="00A525E8" w:rsidRPr="00F655CA">
        <w:t>Homeowners</w:t>
      </w:r>
      <w:r w:rsidR="004B3EF4" w:rsidRPr="00F655CA">
        <w:t xml:space="preserve"> who wish to participate in the</w:t>
      </w:r>
      <w:r w:rsidR="002E1670">
        <w:t xml:space="preserve"> joint</w:t>
      </w:r>
      <w:r w:rsidR="004B3EF4" w:rsidRPr="00F655CA">
        <w:t xml:space="preserve"> </w:t>
      </w:r>
      <w:r w:rsidR="005F744C">
        <w:t>Council</w:t>
      </w:r>
      <w:r w:rsidR="002E1670">
        <w:t xml:space="preserve"> and Eastern Bay Energy Trust</w:t>
      </w:r>
      <w:r w:rsidR="0043786C">
        <w:t>-</w:t>
      </w:r>
      <w:r w:rsidR="005F744C">
        <w:t xml:space="preserve">coordinated </w:t>
      </w:r>
      <w:r w:rsidR="004B3EF4" w:rsidRPr="00F655CA">
        <w:t>programme</w:t>
      </w:r>
      <w:r w:rsidR="005F744C">
        <w:t xml:space="preserve"> </w:t>
      </w:r>
      <w:r w:rsidR="004B3EF4" w:rsidRPr="00F655CA">
        <w:t xml:space="preserve">to undertake </w:t>
      </w:r>
      <w:r>
        <w:t>insulation</w:t>
      </w:r>
      <w:r w:rsidR="004B3EF4" w:rsidRPr="00F655CA">
        <w:t xml:space="preserve"> will need to accept the terms and conditions set out in this </w:t>
      </w:r>
      <w:r w:rsidR="003B7C7D" w:rsidRPr="00A867B7">
        <w:t>deed</w:t>
      </w:r>
      <w:r w:rsidR="004B3EF4" w:rsidRPr="00F655CA">
        <w:t>.</w:t>
      </w:r>
      <w:r w:rsidR="00F71339">
        <w:t xml:space="preserve"> </w:t>
      </w:r>
    </w:p>
    <w:p w:rsidR="004B3EF4" w:rsidRPr="00F70E0C" w:rsidRDefault="004B3EF4" w:rsidP="00F70E0C">
      <w:pPr>
        <w:pStyle w:val="Heading2"/>
      </w:pPr>
      <w:r w:rsidRPr="00F655CA">
        <w:t xml:space="preserve">Owner </w:t>
      </w:r>
      <w:r w:rsidR="0055251F">
        <w:t>C</w:t>
      </w:r>
      <w:r w:rsidRPr="00F655CA">
        <w:t>onsent</w:t>
      </w:r>
      <w:r w:rsidR="0055251F">
        <w:t xml:space="preserve"> and Warranties</w:t>
      </w:r>
    </w:p>
    <w:p w:rsidR="004B3EF4" w:rsidRPr="00F655CA" w:rsidRDefault="00424DF7" w:rsidP="00F71339">
      <w:pPr>
        <w:pStyle w:val="NumberedList"/>
      </w:pPr>
      <w:r>
        <w:t>3</w:t>
      </w:r>
      <w:r w:rsidR="00D01C25" w:rsidRPr="00A867B7">
        <w:t>.</w:t>
      </w:r>
      <w:r w:rsidR="00D01C25" w:rsidRPr="00A867B7">
        <w:tab/>
      </w:r>
      <w:r w:rsidR="00D01C25" w:rsidRPr="00AD7B19">
        <w:t>The assistance program</w:t>
      </w:r>
      <w:r w:rsidR="002C17CC" w:rsidRPr="002E715D">
        <w:t>me</w:t>
      </w:r>
      <w:r w:rsidR="00D01C25" w:rsidRPr="00A867B7">
        <w:t xml:space="preserve"> set out in this deed is only available to individuals.  It is not available to companies</w:t>
      </w:r>
      <w:r w:rsidR="000B3CDE" w:rsidRPr="00A867B7">
        <w:t>,</w:t>
      </w:r>
      <w:r w:rsidR="00D01C25" w:rsidRPr="00A867B7">
        <w:t xml:space="preserve"> partnerships </w:t>
      </w:r>
      <w:r w:rsidR="00D01C25" w:rsidRPr="005F744C">
        <w:t xml:space="preserve">or commercial </w:t>
      </w:r>
      <w:r w:rsidR="000B3CDE" w:rsidRPr="005F744C">
        <w:t xml:space="preserve">property </w:t>
      </w:r>
      <w:r w:rsidR="00D01C25" w:rsidRPr="005F744C">
        <w:t xml:space="preserve">owners. </w:t>
      </w:r>
      <w:r w:rsidR="00B00EEF">
        <w:t xml:space="preserve"> Subject to the term</w:t>
      </w:r>
      <w:r w:rsidR="00294C6F">
        <w:t>s</w:t>
      </w:r>
      <w:r w:rsidR="00B00EEF">
        <w:t xml:space="preserve"> of this deed</w:t>
      </w:r>
      <w:r w:rsidR="00294C6F">
        <w:t>,</w:t>
      </w:r>
      <w:r w:rsidR="00B00EEF">
        <w:t xml:space="preserve"> Council will endeavour to secure a supply of suitable material</w:t>
      </w:r>
      <w:r w:rsidR="00294C6F">
        <w:t>s</w:t>
      </w:r>
      <w:r w:rsidR="00B00EEF">
        <w:t xml:space="preserve"> to enable you to undertake </w:t>
      </w:r>
      <w:r>
        <w:t>insulation installation</w:t>
      </w:r>
      <w:r w:rsidR="00294C6F">
        <w:t xml:space="preserve"> to you</w:t>
      </w:r>
      <w:r w:rsidR="001E2470">
        <w:t>r</w:t>
      </w:r>
      <w:r w:rsidR="00294C6F">
        <w:t xml:space="preserve"> home. </w:t>
      </w:r>
    </w:p>
    <w:p w:rsidR="00D01C25" w:rsidRDefault="00D01C25" w:rsidP="00D01C25">
      <w:pPr>
        <w:pStyle w:val="NumberedList"/>
      </w:pPr>
    </w:p>
    <w:p w:rsidR="00D01C25" w:rsidRDefault="00424DF7" w:rsidP="00D01C25">
      <w:pPr>
        <w:pStyle w:val="NumberedList"/>
      </w:pPr>
      <w:r>
        <w:t>4</w:t>
      </w:r>
      <w:r w:rsidR="00D01C25" w:rsidRPr="00F655CA">
        <w:t>.</w:t>
      </w:r>
      <w:r w:rsidR="00D01C25" w:rsidRPr="00F655CA">
        <w:tab/>
      </w:r>
      <w:r w:rsidR="003B7C7D" w:rsidRPr="002E715D">
        <w:t>All registered proprietors must sign this deed.</w:t>
      </w:r>
      <w:r w:rsidR="00B53213">
        <w:t xml:space="preserve">  Council</w:t>
      </w:r>
      <w:r w:rsidR="000B04B7">
        <w:t xml:space="preserve"> along with Eastern Bay Energy Trust </w:t>
      </w:r>
      <w:r w:rsidR="00290E07">
        <w:t xml:space="preserve">will provide materials </w:t>
      </w:r>
      <w:r w:rsidR="000B04B7">
        <w:t>and/or installation</w:t>
      </w:r>
      <w:r w:rsidR="0043786C">
        <w:t>,</w:t>
      </w:r>
      <w:r w:rsidR="00290E07">
        <w:t xml:space="preserve"> subject to the terms of this deed.</w:t>
      </w:r>
    </w:p>
    <w:p w:rsidR="004B3EF4" w:rsidRPr="00F655CA" w:rsidRDefault="004B3EF4" w:rsidP="00F71339">
      <w:pPr>
        <w:pStyle w:val="NumberedList"/>
      </w:pPr>
    </w:p>
    <w:p w:rsidR="002F2273" w:rsidRPr="00F655CA" w:rsidRDefault="00424DF7" w:rsidP="00F71339">
      <w:pPr>
        <w:pStyle w:val="NumberedList"/>
      </w:pPr>
      <w:r>
        <w:t>5</w:t>
      </w:r>
      <w:r w:rsidR="002F2273" w:rsidRPr="00F655CA">
        <w:t>.</w:t>
      </w:r>
      <w:r w:rsidR="002F2273" w:rsidRPr="00F655CA">
        <w:tab/>
      </w:r>
      <w:r w:rsidR="00F24488">
        <w:t>It is important that Council direct</w:t>
      </w:r>
      <w:r w:rsidR="0043786C">
        <w:t>s</w:t>
      </w:r>
      <w:r w:rsidR="00F24488">
        <w:t xml:space="preserve"> </w:t>
      </w:r>
      <w:r w:rsidR="0043786C">
        <w:t xml:space="preserve">the </w:t>
      </w:r>
      <w:r w:rsidR="00385494">
        <w:t xml:space="preserve">available </w:t>
      </w:r>
      <w:r w:rsidR="00F24488">
        <w:t xml:space="preserve">assistance to </w:t>
      </w:r>
      <w:r>
        <w:t>eligible</w:t>
      </w:r>
      <w:r w:rsidR="0043786C">
        <w:t xml:space="preserve"> homeowners</w:t>
      </w:r>
      <w:r w:rsidR="00F24488">
        <w:t>.  Council therefore seeks an assurance from you</w:t>
      </w:r>
      <w:r w:rsidR="0043786C">
        <w:t>,</w:t>
      </w:r>
      <w:r w:rsidR="00F24488">
        <w:t xml:space="preserve"> as the affected homeowner</w:t>
      </w:r>
      <w:r w:rsidR="0043786C">
        <w:t>,</w:t>
      </w:r>
      <w:r w:rsidR="00F24488">
        <w:t xml:space="preserve"> </w:t>
      </w:r>
      <w:r w:rsidR="00013022" w:rsidRPr="00F655CA">
        <w:t>that:</w:t>
      </w:r>
    </w:p>
    <w:p w:rsidR="00013022" w:rsidRPr="00F655CA" w:rsidRDefault="00013022" w:rsidP="00F71339">
      <w:pPr>
        <w:pStyle w:val="NumberedList"/>
      </w:pPr>
    </w:p>
    <w:p w:rsidR="0055251F" w:rsidRDefault="003B7C7D" w:rsidP="002E715D">
      <w:pPr>
        <w:pStyle w:val="LetterList"/>
        <w:numPr>
          <w:ilvl w:val="0"/>
          <w:numId w:val="0"/>
        </w:numPr>
        <w:ind w:left="360"/>
      </w:pPr>
      <w:r>
        <w:t>(a)</w:t>
      </w:r>
      <w:r>
        <w:tab/>
      </w:r>
      <w:r w:rsidR="0055251F" w:rsidRPr="00F655CA">
        <w:t>you are the registered proprietor of the affected property</w:t>
      </w:r>
      <w:r w:rsidR="0055251F">
        <w:t>;</w:t>
      </w:r>
    </w:p>
    <w:p w:rsidR="003B7C7D" w:rsidRPr="00F655CA" w:rsidRDefault="003B7C7D" w:rsidP="002E715D">
      <w:pPr>
        <w:pStyle w:val="LetterList"/>
        <w:numPr>
          <w:ilvl w:val="0"/>
          <w:numId w:val="0"/>
        </w:numPr>
        <w:ind w:left="720" w:hanging="360"/>
      </w:pPr>
    </w:p>
    <w:p w:rsidR="00F24488" w:rsidRDefault="003B7C7D" w:rsidP="002E715D">
      <w:pPr>
        <w:pStyle w:val="LetterList"/>
        <w:numPr>
          <w:ilvl w:val="0"/>
          <w:numId w:val="0"/>
        </w:numPr>
        <w:ind w:left="360"/>
      </w:pPr>
      <w:r>
        <w:t>(b)</w:t>
      </w:r>
      <w:r>
        <w:tab/>
      </w:r>
      <w:r w:rsidR="00F24488" w:rsidRPr="00F655CA">
        <w:t>the address of the property as set out in the attached information Schedule 1 is correct</w:t>
      </w:r>
      <w:r w:rsidR="0088054A">
        <w:t>;</w:t>
      </w:r>
    </w:p>
    <w:p w:rsidR="0088054A" w:rsidRDefault="0088054A" w:rsidP="002E715D">
      <w:pPr>
        <w:pStyle w:val="LetterList"/>
        <w:numPr>
          <w:ilvl w:val="0"/>
          <w:numId w:val="0"/>
        </w:numPr>
        <w:ind w:left="360"/>
      </w:pPr>
    </w:p>
    <w:p w:rsidR="0088054A" w:rsidRDefault="0088054A" w:rsidP="0088054A">
      <w:pPr>
        <w:pStyle w:val="NumberedList"/>
        <w:ind w:firstLine="0"/>
      </w:pPr>
      <w:r>
        <w:t xml:space="preserve">(c) </w:t>
      </w:r>
      <w:r>
        <w:tab/>
        <w:t xml:space="preserve">the property was your </w:t>
      </w:r>
      <w:r w:rsidRPr="00F655CA">
        <w:t>principal place of residence</w:t>
      </w:r>
      <w:r>
        <w:t xml:space="preserve"> at the time of the Tropical Cyclone Debbie flood event in April 2017.</w:t>
      </w:r>
    </w:p>
    <w:p w:rsidR="003B7C7D" w:rsidRDefault="003B7C7D" w:rsidP="002E715D">
      <w:pPr>
        <w:pStyle w:val="LetterList"/>
        <w:numPr>
          <w:ilvl w:val="0"/>
          <w:numId w:val="0"/>
        </w:numPr>
        <w:ind w:left="720" w:hanging="360"/>
      </w:pPr>
    </w:p>
    <w:p w:rsidR="004B3EF4" w:rsidRPr="00F655CA" w:rsidRDefault="0000224B" w:rsidP="00F71339">
      <w:pPr>
        <w:pStyle w:val="NumberedList"/>
      </w:pPr>
      <w:r>
        <w:t>6</w:t>
      </w:r>
      <w:r w:rsidR="004B3EF4" w:rsidRPr="00F655CA">
        <w:t>.</w:t>
      </w:r>
      <w:r w:rsidR="004B3EF4" w:rsidRPr="00F655CA">
        <w:tab/>
      </w:r>
      <w:r w:rsidR="00550909" w:rsidRPr="00F655CA">
        <w:t>If you are a tenant,</w:t>
      </w:r>
      <w:r w:rsidR="0043786C">
        <w:t xml:space="preserve"> or</w:t>
      </w:r>
      <w:r w:rsidR="00550909" w:rsidRPr="00F655CA">
        <w:t xml:space="preserve"> family member of the registered proprietor, or other person, this </w:t>
      </w:r>
      <w:r w:rsidR="00385494">
        <w:t>deed</w:t>
      </w:r>
      <w:r w:rsidR="00385494" w:rsidRPr="00F655CA">
        <w:t xml:space="preserve"> </w:t>
      </w:r>
      <w:r w:rsidR="00550909" w:rsidRPr="00F655CA">
        <w:t>must be given to the registered proprietor</w:t>
      </w:r>
      <w:r w:rsidR="0043786C">
        <w:t>,</w:t>
      </w:r>
      <w:r w:rsidR="00550909" w:rsidRPr="00F655CA">
        <w:t xml:space="preserve"> who will need to authorise work on the property</w:t>
      </w:r>
      <w:r w:rsidR="004E21C7" w:rsidRPr="00F655CA">
        <w:t xml:space="preserve"> and sign this letter</w:t>
      </w:r>
      <w:r w:rsidR="00550909" w:rsidRPr="00F655CA">
        <w:t>.</w:t>
      </w:r>
    </w:p>
    <w:p w:rsidR="00C66A5A" w:rsidRPr="00F655CA" w:rsidRDefault="00C66A5A" w:rsidP="00F71339">
      <w:pPr>
        <w:pStyle w:val="NumberedList"/>
      </w:pPr>
    </w:p>
    <w:p w:rsidR="0088054A" w:rsidRPr="006C75AA" w:rsidRDefault="000B04B7" w:rsidP="0088054A">
      <w:pPr>
        <w:pStyle w:val="NumberedList"/>
        <w:ind w:left="426" w:hanging="426"/>
      </w:pPr>
      <w:r>
        <w:t>7</w:t>
      </w:r>
      <w:r w:rsidR="00C3737D" w:rsidRPr="0000508F">
        <w:t>.</w:t>
      </w:r>
      <w:r w:rsidR="00C3737D" w:rsidRPr="0000508F">
        <w:tab/>
        <w:t>Council will be entitled to terminate this d</w:t>
      </w:r>
      <w:r w:rsidR="002C17CC" w:rsidRPr="002E715D">
        <w:t>eed in the event that</w:t>
      </w:r>
      <w:r w:rsidR="00C3737D" w:rsidRPr="006C75AA">
        <w:t>:</w:t>
      </w:r>
    </w:p>
    <w:p w:rsidR="00C3737D" w:rsidRPr="006C75AA" w:rsidRDefault="00C3737D" w:rsidP="00B53213">
      <w:pPr>
        <w:pStyle w:val="NumberedList"/>
        <w:ind w:left="0" w:firstLine="0"/>
      </w:pPr>
    </w:p>
    <w:p w:rsidR="00C3737D" w:rsidRDefault="00B53213" w:rsidP="0088054A">
      <w:pPr>
        <w:pStyle w:val="NumberedList"/>
        <w:numPr>
          <w:ilvl w:val="0"/>
          <w:numId w:val="8"/>
        </w:numPr>
      </w:pPr>
      <w:r w:rsidRPr="00AD7B19">
        <w:t>There</w:t>
      </w:r>
      <w:r w:rsidR="00A334CE" w:rsidRPr="00AD7B19">
        <w:t xml:space="preserve"> is a</w:t>
      </w:r>
      <w:r w:rsidR="0043786C">
        <w:t>n</w:t>
      </w:r>
      <w:r w:rsidR="00A334CE" w:rsidRPr="00AD7B19">
        <w:t xml:space="preserve"> </w:t>
      </w:r>
      <w:r w:rsidR="00C3737D" w:rsidRPr="00AD7B19">
        <w:t xml:space="preserve">error </w:t>
      </w:r>
      <w:r w:rsidR="00C3737D" w:rsidRPr="00F00DEE">
        <w:t>or omission in information</w:t>
      </w:r>
      <w:r>
        <w:t xml:space="preserve"> provided by</w:t>
      </w:r>
      <w:r w:rsidR="00A334CE" w:rsidRPr="00F00DEE">
        <w:t xml:space="preserve"> </w:t>
      </w:r>
      <w:r w:rsidR="002C17CC" w:rsidRPr="002E715D">
        <w:t>you</w:t>
      </w:r>
      <w:r w:rsidR="0088054A">
        <w:t>;</w:t>
      </w:r>
    </w:p>
    <w:p w:rsidR="000B04B7" w:rsidRPr="006C75AA" w:rsidRDefault="000B04B7" w:rsidP="0088054A">
      <w:pPr>
        <w:pStyle w:val="NumberedList"/>
        <w:ind w:left="0" w:firstLine="0"/>
      </w:pPr>
    </w:p>
    <w:p w:rsidR="00C66A5A" w:rsidRPr="00F70E0C" w:rsidRDefault="00C66A5A" w:rsidP="00F70E0C">
      <w:pPr>
        <w:pStyle w:val="Heading2"/>
      </w:pPr>
      <w:r w:rsidRPr="00F655CA">
        <w:t xml:space="preserve">Health and </w:t>
      </w:r>
      <w:r w:rsidR="0005036C">
        <w:t>S</w:t>
      </w:r>
      <w:r w:rsidRPr="00F655CA">
        <w:t>afety</w:t>
      </w:r>
    </w:p>
    <w:p w:rsidR="00A16381" w:rsidRDefault="00934B2C" w:rsidP="00F70E0C">
      <w:pPr>
        <w:pStyle w:val="NumberedList"/>
      </w:pPr>
      <w:r>
        <w:t>8</w:t>
      </w:r>
      <w:r w:rsidR="00D93951" w:rsidRPr="00F655CA">
        <w:t>.</w:t>
      </w:r>
      <w:r w:rsidR="00D93951" w:rsidRPr="00F655CA">
        <w:tab/>
        <w:t xml:space="preserve">The nature of the </w:t>
      </w:r>
      <w:r w:rsidR="00B53213">
        <w:t>insulation</w:t>
      </w:r>
      <w:r w:rsidR="00D93951" w:rsidRPr="00F655CA">
        <w:t xml:space="preserve"> work to be undertaken carries with it an inherent risk to health and safety.</w:t>
      </w:r>
      <w:r w:rsidR="00F71339">
        <w:t xml:space="preserve"> </w:t>
      </w:r>
      <w:r w:rsidR="00D93951" w:rsidRPr="00F655CA">
        <w:t xml:space="preserve">You agree that you will </w:t>
      </w:r>
      <w:r w:rsidR="00EC5CC3">
        <w:t xml:space="preserve">comply </w:t>
      </w:r>
      <w:r w:rsidR="00D93951" w:rsidRPr="00F655CA">
        <w:t xml:space="preserve">with </w:t>
      </w:r>
      <w:r w:rsidR="00B53213" w:rsidRPr="00F655CA">
        <w:t>the</w:t>
      </w:r>
      <w:r w:rsidR="00204CA3">
        <w:t xml:space="preserve"> obligations under </w:t>
      </w:r>
      <w:r w:rsidR="00D93951" w:rsidRPr="00F655CA">
        <w:t>the Health and Safety at Work Act 2015</w:t>
      </w:r>
      <w:r w:rsidR="00A16381" w:rsidRPr="00F655CA">
        <w:t>.</w:t>
      </w:r>
      <w:r w:rsidR="00F71339">
        <w:t xml:space="preserve"> </w:t>
      </w:r>
    </w:p>
    <w:p w:rsidR="00B53213" w:rsidRDefault="00B53213" w:rsidP="00F70E0C">
      <w:pPr>
        <w:pStyle w:val="NumberedList"/>
      </w:pPr>
    </w:p>
    <w:p w:rsidR="00B53213" w:rsidRDefault="00B53213" w:rsidP="00F70E0C">
      <w:pPr>
        <w:pStyle w:val="NumberedList"/>
      </w:pPr>
    </w:p>
    <w:p w:rsidR="00B53213" w:rsidRDefault="00B53213" w:rsidP="00F70E0C">
      <w:pPr>
        <w:pStyle w:val="NumberedList"/>
      </w:pPr>
    </w:p>
    <w:p w:rsidR="00B53213" w:rsidRDefault="00B53213" w:rsidP="00F70E0C">
      <w:pPr>
        <w:pStyle w:val="NumberedList"/>
      </w:pPr>
    </w:p>
    <w:p w:rsidR="000A0E06" w:rsidRDefault="000A0E06" w:rsidP="00F70E0C">
      <w:pPr>
        <w:pStyle w:val="NumberedList"/>
      </w:pPr>
    </w:p>
    <w:p w:rsidR="00B53213" w:rsidRPr="000A0E06" w:rsidRDefault="000A0E06" w:rsidP="000A0E06">
      <w:pPr>
        <w:tabs>
          <w:tab w:val="left" w:pos="5384"/>
        </w:tabs>
      </w:pPr>
      <w:r>
        <w:tab/>
      </w:r>
    </w:p>
    <w:p w:rsidR="00C66A5A" w:rsidRPr="00F70E0C" w:rsidRDefault="00C66A5A" w:rsidP="00F70E0C">
      <w:pPr>
        <w:pStyle w:val="Heading2"/>
      </w:pPr>
      <w:r w:rsidRPr="00F655CA">
        <w:t xml:space="preserve">Council </w:t>
      </w:r>
      <w:r w:rsidR="0005036C">
        <w:t>C</w:t>
      </w:r>
      <w:r w:rsidRPr="00F655CA">
        <w:t xml:space="preserve">ontact </w:t>
      </w:r>
      <w:r w:rsidR="00325D11" w:rsidRPr="00F655CA">
        <w:t xml:space="preserve">for </w:t>
      </w:r>
      <w:r w:rsidR="0005036C">
        <w:t>F</w:t>
      </w:r>
      <w:r w:rsidR="00F71339">
        <w:t xml:space="preserve">urther </w:t>
      </w:r>
      <w:r w:rsidR="0005036C">
        <w:t>I</w:t>
      </w:r>
      <w:r w:rsidRPr="00F655CA">
        <w:t>nformation</w:t>
      </w:r>
    </w:p>
    <w:p w:rsidR="00A16381" w:rsidRPr="00F655CA" w:rsidRDefault="00934B2C" w:rsidP="00F71339">
      <w:pPr>
        <w:pStyle w:val="NumberedList"/>
      </w:pPr>
      <w:r>
        <w:t>9</w:t>
      </w:r>
      <w:r w:rsidR="00A16381" w:rsidRPr="00F655CA">
        <w:t>.</w:t>
      </w:r>
      <w:r w:rsidR="00A16381" w:rsidRPr="00F655CA">
        <w:tab/>
        <w:t>If you require further information or assistance in respect of this letter</w:t>
      </w:r>
      <w:r>
        <w:t>,</w:t>
      </w:r>
      <w:r w:rsidR="00A16381" w:rsidRPr="00F655CA">
        <w:t xml:space="preserve"> please contact</w:t>
      </w:r>
      <w:r w:rsidR="00AD30D8" w:rsidRPr="00F655CA">
        <w:t xml:space="preserve"> </w:t>
      </w:r>
      <w:r w:rsidR="00553D61">
        <w:br/>
      </w:r>
      <w:r w:rsidR="00AD30D8" w:rsidRPr="00F655CA">
        <w:t xml:space="preserve">Pearl Tāne, </w:t>
      </w:r>
      <w:r w:rsidR="001930F1">
        <w:t>e</w:t>
      </w:r>
      <w:r w:rsidR="00AD30D8" w:rsidRPr="00F655CA">
        <w:t xml:space="preserve">mail: </w:t>
      </w:r>
      <w:hyperlink r:id="rId8" w:history="1">
        <w:r w:rsidR="00553D61" w:rsidRPr="00E81CFE">
          <w:rPr>
            <w:rStyle w:val="Hyperlink"/>
          </w:rPr>
          <w:t>pearl.tane@whakatane.govt.nz</w:t>
        </w:r>
      </w:hyperlink>
      <w:r w:rsidR="001930F1">
        <w:t xml:space="preserve"> p</w:t>
      </w:r>
      <w:r w:rsidR="00AD30D8" w:rsidRPr="00F655CA">
        <w:t xml:space="preserve">hone: </w:t>
      </w:r>
      <w:r w:rsidR="003A4BC7" w:rsidRPr="00F655CA">
        <w:t>07 306</w:t>
      </w:r>
      <w:r w:rsidR="00553D61">
        <w:t xml:space="preserve"> </w:t>
      </w:r>
      <w:r w:rsidR="003A4BC7" w:rsidRPr="00F655CA">
        <w:t>0500</w:t>
      </w:r>
      <w:r>
        <w:t>.</w:t>
      </w:r>
    </w:p>
    <w:p w:rsidR="00A16381" w:rsidRPr="00F655CA" w:rsidRDefault="00A16381" w:rsidP="00F70E0C">
      <w:pPr>
        <w:pStyle w:val="NumberedList"/>
        <w:ind w:left="0" w:firstLine="0"/>
      </w:pPr>
    </w:p>
    <w:p w:rsidR="00A16381" w:rsidRPr="00F655CA" w:rsidRDefault="00934B2C" w:rsidP="00F71339">
      <w:pPr>
        <w:pStyle w:val="NumberedList"/>
      </w:pPr>
      <w:r>
        <w:t>10</w:t>
      </w:r>
      <w:r w:rsidR="00A16381" w:rsidRPr="00F655CA">
        <w:t>.</w:t>
      </w:r>
      <w:r w:rsidR="00A16381" w:rsidRPr="00F655CA">
        <w:tab/>
        <w:t xml:space="preserve">If you wish to accept Council's offer to coordinate the </w:t>
      </w:r>
      <w:r w:rsidR="00EC5CC3">
        <w:t xml:space="preserve">supply of materials for the </w:t>
      </w:r>
      <w:r>
        <w:t>installation of insulation</w:t>
      </w:r>
      <w:r w:rsidR="00A16381" w:rsidRPr="00F655CA">
        <w:t xml:space="preserve"> please:</w:t>
      </w:r>
    </w:p>
    <w:p w:rsidR="00A16381" w:rsidRPr="00F655CA" w:rsidRDefault="00A16381" w:rsidP="00553D61">
      <w:pPr>
        <w:pStyle w:val="LetterList"/>
        <w:numPr>
          <w:ilvl w:val="0"/>
          <w:numId w:val="7"/>
        </w:numPr>
      </w:pPr>
      <w:r w:rsidRPr="00F655CA">
        <w:t>complete the information in the attached schedules to the best of your ability;</w:t>
      </w:r>
    </w:p>
    <w:p w:rsidR="003A4BC7" w:rsidRPr="00F655CA" w:rsidRDefault="00A16381" w:rsidP="00553D61">
      <w:pPr>
        <w:pStyle w:val="LetterList"/>
        <w:numPr>
          <w:ilvl w:val="0"/>
          <w:numId w:val="7"/>
        </w:numPr>
      </w:pPr>
      <w:r w:rsidRPr="00F655CA">
        <w:t>sign and return this letter to</w:t>
      </w:r>
      <w:r w:rsidR="003A4BC7" w:rsidRPr="00F655CA">
        <w:t>:</w:t>
      </w:r>
    </w:p>
    <w:p w:rsidR="003A4BC7" w:rsidRPr="00670377" w:rsidRDefault="003A4BC7" w:rsidP="00553D61">
      <w:pPr>
        <w:ind w:firstLine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Pear</w:t>
      </w:r>
      <w:r w:rsidR="00DD696C">
        <w:rPr>
          <w:rFonts w:ascii="Calibri" w:hAnsi="Calibri" w:cs="Calibri"/>
          <w:sz w:val="21"/>
          <w:szCs w:val="21"/>
        </w:rPr>
        <w:t>l</w:t>
      </w:r>
      <w:r w:rsidRPr="00670377">
        <w:rPr>
          <w:rFonts w:ascii="Calibri" w:hAnsi="Calibri" w:cs="Calibri"/>
          <w:sz w:val="21"/>
          <w:szCs w:val="21"/>
        </w:rPr>
        <w:t xml:space="preserve"> Tāne</w:t>
      </w:r>
    </w:p>
    <w:p w:rsidR="003A4BC7" w:rsidRPr="00670377" w:rsidRDefault="003A4BC7" w:rsidP="00553D61">
      <w:pPr>
        <w:ind w:firstLine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Liv</w:t>
      </w:r>
      <w:r w:rsidR="000A6738">
        <w:rPr>
          <w:rFonts w:ascii="Calibri" w:hAnsi="Calibri" w:cs="Calibri"/>
          <w:sz w:val="21"/>
          <w:szCs w:val="21"/>
        </w:rPr>
        <w:t>e</w:t>
      </w:r>
      <w:r w:rsidRPr="00670377">
        <w:rPr>
          <w:rFonts w:ascii="Calibri" w:hAnsi="Calibri" w:cs="Calibri"/>
          <w:sz w:val="21"/>
          <w:szCs w:val="21"/>
        </w:rPr>
        <w:t>able Homes Programme</w:t>
      </w:r>
    </w:p>
    <w:p w:rsidR="00A16381" w:rsidRPr="00670377" w:rsidRDefault="003A4BC7" w:rsidP="00553D61">
      <w:pPr>
        <w:ind w:firstLine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Whakat</w:t>
      </w:r>
      <w:r w:rsidR="00553D61" w:rsidRPr="00670377">
        <w:rPr>
          <w:rFonts w:ascii="Calibri" w:hAnsi="Calibri" w:cs="Calibri"/>
          <w:sz w:val="21"/>
          <w:szCs w:val="21"/>
        </w:rPr>
        <w:t>ā</w:t>
      </w:r>
      <w:r w:rsidRPr="00670377">
        <w:rPr>
          <w:rFonts w:ascii="Calibri" w:hAnsi="Calibri" w:cs="Calibri"/>
          <w:sz w:val="21"/>
          <w:szCs w:val="21"/>
        </w:rPr>
        <w:t>ne District Council</w:t>
      </w:r>
    </w:p>
    <w:p w:rsidR="003A4BC7" w:rsidRPr="00670377" w:rsidRDefault="003A4BC7" w:rsidP="00553D61">
      <w:pPr>
        <w:ind w:firstLine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Private Bag 1002</w:t>
      </w:r>
    </w:p>
    <w:p w:rsidR="003A4BC7" w:rsidRPr="00670377" w:rsidRDefault="003A4BC7" w:rsidP="00553D61">
      <w:pPr>
        <w:ind w:firstLine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WHAKATĀNE 3158</w:t>
      </w:r>
    </w:p>
    <w:p w:rsidR="00EC07B6" w:rsidRDefault="00EC07B6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C05D3E" w:rsidRDefault="00C05D3E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C05D3E" w:rsidRPr="00670377" w:rsidRDefault="00C05D3E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A16381" w:rsidRPr="00670377" w:rsidRDefault="00A16381" w:rsidP="00F71339">
      <w:pPr>
        <w:ind w:left="720" w:hanging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Yours sincerely</w:t>
      </w:r>
      <w:r w:rsidR="00553D61" w:rsidRPr="00670377">
        <w:rPr>
          <w:rFonts w:ascii="Calibri" w:hAnsi="Calibri" w:cs="Calibri"/>
          <w:sz w:val="21"/>
          <w:szCs w:val="21"/>
        </w:rPr>
        <w:t>,</w:t>
      </w:r>
    </w:p>
    <w:p w:rsidR="00A16381" w:rsidRPr="00670377" w:rsidRDefault="00A16381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A16381" w:rsidRPr="00670377" w:rsidRDefault="00A16381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A16381" w:rsidRPr="00670377" w:rsidRDefault="00A16381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553D61" w:rsidRPr="00670377" w:rsidRDefault="00553D61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A16381" w:rsidRPr="00670377" w:rsidRDefault="00A16381" w:rsidP="00F71339">
      <w:pPr>
        <w:ind w:left="720" w:hanging="720"/>
        <w:rPr>
          <w:rFonts w:ascii="Calibri" w:hAnsi="Calibri" w:cs="Calibri"/>
          <w:sz w:val="21"/>
          <w:szCs w:val="21"/>
        </w:rPr>
      </w:pPr>
    </w:p>
    <w:p w:rsidR="00A16381" w:rsidRPr="00670377" w:rsidRDefault="0070657E" w:rsidP="00F71339">
      <w:pPr>
        <w:ind w:left="720" w:hanging="720"/>
        <w:rPr>
          <w:rFonts w:ascii="Calibri" w:hAnsi="Calibri" w:cs="Calibri"/>
          <w:b/>
          <w:sz w:val="21"/>
          <w:szCs w:val="21"/>
        </w:rPr>
      </w:pPr>
      <w:r w:rsidRPr="00D01C25">
        <w:rPr>
          <w:rFonts w:ascii="Calibri" w:hAnsi="Calibri" w:cs="Calibri"/>
          <w:b/>
          <w:sz w:val="21"/>
          <w:szCs w:val="21"/>
        </w:rPr>
        <w:t>Mar</w:t>
      </w:r>
      <w:r w:rsidR="00BB7EA6" w:rsidRPr="00BB40D7">
        <w:rPr>
          <w:rFonts w:ascii="Calibri" w:hAnsi="Calibri" w:cs="Calibri"/>
          <w:b/>
          <w:sz w:val="21"/>
          <w:szCs w:val="21"/>
        </w:rPr>
        <w:t>t</w:t>
      </w:r>
      <w:r w:rsidRPr="00BB40D7">
        <w:rPr>
          <w:rFonts w:ascii="Calibri" w:hAnsi="Calibri" w:cs="Calibri"/>
          <w:b/>
          <w:sz w:val="21"/>
          <w:szCs w:val="21"/>
        </w:rPr>
        <w:t>y</w:t>
      </w:r>
      <w:r>
        <w:rPr>
          <w:rFonts w:ascii="Calibri" w:hAnsi="Calibri" w:cs="Calibri"/>
          <w:b/>
          <w:sz w:val="21"/>
          <w:szCs w:val="21"/>
        </w:rPr>
        <w:t xml:space="preserve"> Grenfell</w:t>
      </w:r>
    </w:p>
    <w:p w:rsidR="00A16381" w:rsidRPr="00670377" w:rsidRDefault="0070657E" w:rsidP="00F71339">
      <w:pPr>
        <w:ind w:left="720" w:hanging="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Chief Executive Officer </w:t>
      </w:r>
    </w:p>
    <w:p w:rsidR="00EC07B6" w:rsidRPr="00670377" w:rsidRDefault="0070657E" w:rsidP="00F71339">
      <w:pPr>
        <w:ind w:left="720" w:hanging="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Whakatane District Council</w:t>
      </w:r>
    </w:p>
    <w:p w:rsidR="00EC07B6" w:rsidRPr="00670377" w:rsidRDefault="00EC07B6" w:rsidP="00F71339">
      <w:pPr>
        <w:spacing w:line="360" w:lineRule="auto"/>
        <w:rPr>
          <w:rFonts w:ascii="Calibri" w:hAnsi="Calibri" w:cs="Calibri"/>
          <w:sz w:val="21"/>
          <w:szCs w:val="21"/>
        </w:rPr>
      </w:pPr>
    </w:p>
    <w:p w:rsidR="00D01C25" w:rsidRDefault="00D01C25" w:rsidP="00F71339">
      <w:pPr>
        <w:tabs>
          <w:tab w:val="left" w:pos="3969"/>
        </w:tabs>
        <w:spacing w:line="360" w:lineRule="auto"/>
        <w:rPr>
          <w:rFonts w:ascii="Calibri" w:hAnsi="Calibri" w:cs="Calibri"/>
          <w:sz w:val="21"/>
          <w:szCs w:val="21"/>
        </w:rPr>
      </w:pPr>
    </w:p>
    <w:p w:rsidR="00610590" w:rsidRDefault="00610590" w:rsidP="00F71339">
      <w:pPr>
        <w:tabs>
          <w:tab w:val="left" w:pos="3969"/>
        </w:tabs>
        <w:spacing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:rsidR="00610590" w:rsidRPr="00F70E0C" w:rsidRDefault="009D3166" w:rsidP="002E715D">
      <w:pPr>
        <w:pStyle w:val="Heading2"/>
        <w:jc w:val="center"/>
      </w:pPr>
      <w:r>
        <w:lastRenderedPageBreak/>
        <w:t>Owner Agreement and Acknowledgement</w:t>
      </w:r>
    </w:p>
    <w:p w:rsidR="00610590" w:rsidRDefault="00610590" w:rsidP="00F71339">
      <w:pPr>
        <w:tabs>
          <w:tab w:val="left" w:pos="3969"/>
        </w:tabs>
        <w:spacing w:line="360" w:lineRule="auto"/>
        <w:rPr>
          <w:rFonts w:ascii="Calibri" w:hAnsi="Calibri" w:cs="Calibri"/>
          <w:sz w:val="21"/>
          <w:szCs w:val="21"/>
        </w:rPr>
      </w:pPr>
    </w:p>
    <w:p w:rsidR="00EC07B6" w:rsidRPr="00670377" w:rsidRDefault="00EC07B6" w:rsidP="00F71339">
      <w:pPr>
        <w:tabs>
          <w:tab w:val="left" w:pos="3969"/>
        </w:tabs>
        <w:spacing w:line="360" w:lineRule="auto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sz w:val="21"/>
          <w:szCs w:val="21"/>
        </w:rPr>
        <w:t>I</w:t>
      </w:r>
      <w:r w:rsidR="00244227" w:rsidRPr="00670377">
        <w:rPr>
          <w:rFonts w:ascii="Calibri" w:hAnsi="Calibri" w:cs="Calibri"/>
          <w:sz w:val="21"/>
          <w:szCs w:val="21"/>
        </w:rPr>
        <w:t>/we</w:t>
      </w:r>
      <w:r w:rsidRPr="00670377">
        <w:rPr>
          <w:rFonts w:ascii="Calibri" w:hAnsi="Calibri" w:cs="Calibri"/>
          <w:sz w:val="21"/>
          <w:szCs w:val="21"/>
        </w:rPr>
        <w:t xml:space="preserve">, </w:t>
      </w:r>
      <w:r w:rsidRPr="00670377">
        <w:rPr>
          <w:rFonts w:ascii="Calibri" w:hAnsi="Calibri" w:cs="Calibri"/>
          <w:sz w:val="21"/>
          <w:szCs w:val="21"/>
          <w:u w:val="single"/>
        </w:rPr>
        <w:tab/>
      </w:r>
      <w:r w:rsidRPr="00670377">
        <w:rPr>
          <w:rFonts w:ascii="Calibri" w:hAnsi="Calibri" w:cs="Calibri"/>
          <w:sz w:val="21"/>
          <w:szCs w:val="21"/>
          <w:u w:val="single"/>
        </w:rPr>
        <w:tab/>
      </w:r>
      <w:r w:rsidRPr="00670377">
        <w:rPr>
          <w:rFonts w:ascii="Calibri" w:hAnsi="Calibri" w:cs="Calibri"/>
          <w:sz w:val="21"/>
          <w:szCs w:val="21"/>
        </w:rPr>
        <w:t xml:space="preserve"> </w:t>
      </w:r>
      <w:r w:rsidR="008761AB">
        <w:rPr>
          <w:rFonts w:ascii="Calibri" w:hAnsi="Calibri" w:cs="Calibri"/>
          <w:sz w:val="21"/>
          <w:szCs w:val="21"/>
        </w:rPr>
        <w:t>being the register</w:t>
      </w:r>
      <w:r w:rsidR="005B1D00">
        <w:rPr>
          <w:rFonts w:ascii="Calibri" w:hAnsi="Calibri" w:cs="Calibri"/>
          <w:sz w:val="21"/>
          <w:szCs w:val="21"/>
        </w:rPr>
        <w:t>ed</w:t>
      </w:r>
      <w:r w:rsidR="008761AB">
        <w:rPr>
          <w:rFonts w:ascii="Calibri" w:hAnsi="Calibri" w:cs="Calibri"/>
          <w:sz w:val="21"/>
          <w:szCs w:val="21"/>
        </w:rPr>
        <w:t xml:space="preserve"> proprietor/s </w:t>
      </w:r>
      <w:r w:rsidRPr="00670377">
        <w:rPr>
          <w:rFonts w:ascii="Calibri" w:hAnsi="Calibri" w:cs="Calibri"/>
          <w:sz w:val="21"/>
          <w:szCs w:val="21"/>
        </w:rPr>
        <w:t xml:space="preserve">request that Council coordinate the </w:t>
      </w:r>
      <w:r w:rsidR="00EC5CC3">
        <w:rPr>
          <w:rFonts w:ascii="Calibri" w:hAnsi="Calibri" w:cs="Calibri"/>
          <w:sz w:val="21"/>
          <w:szCs w:val="21"/>
        </w:rPr>
        <w:t xml:space="preserve">supply of materials </w:t>
      </w:r>
      <w:r w:rsidR="005B1D00">
        <w:rPr>
          <w:rFonts w:ascii="Calibri" w:hAnsi="Calibri" w:cs="Calibri"/>
          <w:sz w:val="21"/>
          <w:szCs w:val="21"/>
        </w:rPr>
        <w:t xml:space="preserve">for essential urgent repairs </w:t>
      </w:r>
      <w:r w:rsidR="00EC5CC3">
        <w:rPr>
          <w:rFonts w:ascii="Calibri" w:hAnsi="Calibri" w:cs="Calibri"/>
          <w:sz w:val="21"/>
          <w:szCs w:val="21"/>
        </w:rPr>
        <w:t xml:space="preserve">to </w:t>
      </w:r>
      <w:r w:rsidRPr="00670377">
        <w:rPr>
          <w:rFonts w:ascii="Calibri" w:hAnsi="Calibri" w:cs="Calibri"/>
          <w:sz w:val="21"/>
          <w:szCs w:val="21"/>
        </w:rPr>
        <w:t>my</w:t>
      </w:r>
      <w:r w:rsidR="00244227" w:rsidRPr="00670377">
        <w:rPr>
          <w:rFonts w:ascii="Calibri" w:hAnsi="Calibri" w:cs="Calibri"/>
          <w:sz w:val="21"/>
          <w:szCs w:val="21"/>
        </w:rPr>
        <w:t>/our</w:t>
      </w:r>
      <w:r w:rsidRPr="00670377">
        <w:rPr>
          <w:rFonts w:ascii="Calibri" w:hAnsi="Calibri" w:cs="Calibri"/>
          <w:sz w:val="21"/>
          <w:szCs w:val="21"/>
        </w:rPr>
        <w:t xml:space="preserve"> property on the terms as set out above.</w:t>
      </w:r>
      <w:r w:rsidR="00F71339" w:rsidRPr="00670377">
        <w:rPr>
          <w:rFonts w:ascii="Calibri" w:hAnsi="Calibri" w:cs="Calibri"/>
          <w:sz w:val="21"/>
          <w:szCs w:val="21"/>
        </w:rPr>
        <w:t xml:space="preserve"> </w:t>
      </w:r>
      <w:r w:rsidRPr="00670377">
        <w:rPr>
          <w:rFonts w:ascii="Calibri" w:hAnsi="Calibri" w:cs="Calibri"/>
          <w:sz w:val="21"/>
          <w:szCs w:val="21"/>
        </w:rPr>
        <w:t>I</w:t>
      </w:r>
      <w:r w:rsidR="008761AB">
        <w:rPr>
          <w:rFonts w:ascii="Calibri" w:hAnsi="Calibri" w:cs="Calibri"/>
          <w:sz w:val="21"/>
          <w:szCs w:val="21"/>
        </w:rPr>
        <w:t>/we</w:t>
      </w:r>
      <w:r w:rsidRPr="00670377">
        <w:rPr>
          <w:rFonts w:ascii="Calibri" w:hAnsi="Calibri" w:cs="Calibri"/>
          <w:sz w:val="21"/>
          <w:szCs w:val="21"/>
        </w:rPr>
        <w:t xml:space="preserve"> acknowledge that I</w:t>
      </w:r>
      <w:r w:rsidR="008761AB">
        <w:rPr>
          <w:rFonts w:ascii="Calibri" w:hAnsi="Calibri" w:cs="Calibri"/>
          <w:sz w:val="21"/>
          <w:szCs w:val="21"/>
        </w:rPr>
        <w:t>/we</w:t>
      </w:r>
      <w:r w:rsidRPr="00670377">
        <w:rPr>
          <w:rFonts w:ascii="Calibri" w:hAnsi="Calibri" w:cs="Calibri"/>
          <w:sz w:val="21"/>
          <w:szCs w:val="21"/>
        </w:rPr>
        <w:t xml:space="preserve"> have read and understood the terms and conditions </w:t>
      </w:r>
      <w:r w:rsidR="00325D11" w:rsidRPr="00670377">
        <w:rPr>
          <w:rFonts w:ascii="Calibri" w:hAnsi="Calibri" w:cs="Calibri"/>
          <w:sz w:val="21"/>
          <w:szCs w:val="21"/>
        </w:rPr>
        <w:t>set out in this letter and</w:t>
      </w:r>
      <w:r w:rsidRPr="00670377">
        <w:rPr>
          <w:rFonts w:ascii="Calibri" w:hAnsi="Calibri" w:cs="Calibri"/>
          <w:sz w:val="21"/>
          <w:szCs w:val="21"/>
        </w:rPr>
        <w:t xml:space="preserve"> been provided with reasonable op</w:t>
      </w:r>
      <w:r w:rsidR="00325D11" w:rsidRPr="00670377">
        <w:rPr>
          <w:rFonts w:ascii="Calibri" w:hAnsi="Calibri" w:cs="Calibri"/>
          <w:sz w:val="21"/>
          <w:szCs w:val="21"/>
        </w:rPr>
        <w:t>portunity to review these terms.</w:t>
      </w:r>
      <w:r w:rsidR="00F71339" w:rsidRPr="00670377">
        <w:rPr>
          <w:rFonts w:ascii="Calibri" w:hAnsi="Calibri" w:cs="Calibri"/>
          <w:sz w:val="21"/>
          <w:szCs w:val="21"/>
        </w:rPr>
        <w:t xml:space="preserve"> </w:t>
      </w:r>
      <w:r w:rsidR="00C05D3E">
        <w:rPr>
          <w:rFonts w:ascii="Calibri" w:hAnsi="Calibri" w:cs="Calibri"/>
          <w:sz w:val="21"/>
          <w:szCs w:val="21"/>
        </w:rPr>
        <w:t xml:space="preserve"> I/We accept the terms and conditions set out above and</w:t>
      </w:r>
      <w:r w:rsidRPr="00670377">
        <w:rPr>
          <w:rFonts w:ascii="Calibri" w:hAnsi="Calibri" w:cs="Calibri"/>
          <w:sz w:val="21"/>
          <w:szCs w:val="21"/>
        </w:rPr>
        <w:t xml:space="preserve"> enter into this </w:t>
      </w:r>
      <w:r w:rsidR="00C05D3E">
        <w:rPr>
          <w:rFonts w:ascii="Calibri" w:hAnsi="Calibri" w:cs="Calibri"/>
          <w:sz w:val="21"/>
          <w:szCs w:val="21"/>
        </w:rPr>
        <w:t>deed</w:t>
      </w:r>
      <w:r w:rsidR="00C05D3E" w:rsidRPr="00670377">
        <w:rPr>
          <w:rFonts w:ascii="Calibri" w:hAnsi="Calibri" w:cs="Calibri"/>
          <w:sz w:val="21"/>
          <w:szCs w:val="21"/>
        </w:rPr>
        <w:t xml:space="preserve"> </w:t>
      </w:r>
      <w:r w:rsidRPr="00670377">
        <w:rPr>
          <w:rFonts w:ascii="Calibri" w:hAnsi="Calibri" w:cs="Calibri"/>
          <w:sz w:val="21"/>
          <w:szCs w:val="21"/>
        </w:rPr>
        <w:t>voluntarily.</w:t>
      </w:r>
      <w:r w:rsidR="00F71339" w:rsidRPr="00670377">
        <w:rPr>
          <w:rFonts w:ascii="Calibri" w:hAnsi="Calibri" w:cs="Calibri"/>
          <w:sz w:val="21"/>
          <w:szCs w:val="21"/>
        </w:rPr>
        <w:t xml:space="preserve"> </w:t>
      </w:r>
    </w:p>
    <w:p w:rsidR="00EC07B6" w:rsidRPr="00670377" w:rsidRDefault="00EC07B6" w:rsidP="00F71339">
      <w:pPr>
        <w:tabs>
          <w:tab w:val="left" w:pos="3969"/>
        </w:tabs>
        <w:spacing w:line="360" w:lineRule="auto"/>
        <w:ind w:left="720" w:hanging="720"/>
        <w:rPr>
          <w:rFonts w:ascii="Calibri" w:hAnsi="Calibri" w:cs="Calibri"/>
          <w:sz w:val="21"/>
          <w:szCs w:val="21"/>
        </w:rPr>
      </w:pPr>
    </w:p>
    <w:p w:rsidR="00EC07B6" w:rsidRPr="00670377" w:rsidRDefault="00385494" w:rsidP="00F71339">
      <w:pPr>
        <w:tabs>
          <w:tab w:val="left" w:pos="3969"/>
        </w:tabs>
        <w:spacing w:line="360" w:lineRule="auto"/>
        <w:ind w:left="720" w:hanging="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Signed as a Deed</w:t>
      </w:r>
    </w:p>
    <w:p w:rsidR="0070657E" w:rsidRDefault="0070657E" w:rsidP="00F71339">
      <w:pPr>
        <w:tabs>
          <w:tab w:val="left" w:pos="3969"/>
        </w:tabs>
        <w:spacing w:line="360" w:lineRule="auto"/>
        <w:ind w:left="720" w:hanging="720"/>
        <w:rPr>
          <w:rFonts w:ascii="Calibri" w:hAnsi="Calibri" w:cs="Calibri"/>
          <w:b/>
          <w:sz w:val="21"/>
          <w:szCs w:val="21"/>
        </w:rPr>
      </w:pPr>
    </w:p>
    <w:p w:rsidR="00EC07B6" w:rsidRPr="00670377" w:rsidRDefault="00EC07B6" w:rsidP="00F71339">
      <w:pPr>
        <w:tabs>
          <w:tab w:val="left" w:pos="3969"/>
        </w:tabs>
        <w:spacing w:line="360" w:lineRule="auto"/>
        <w:ind w:left="720" w:hanging="720"/>
        <w:rPr>
          <w:rFonts w:ascii="Calibri" w:hAnsi="Calibri" w:cs="Calibri"/>
          <w:sz w:val="21"/>
          <w:szCs w:val="21"/>
        </w:rPr>
      </w:pPr>
      <w:r w:rsidRPr="00670377">
        <w:rPr>
          <w:rFonts w:ascii="Calibri" w:hAnsi="Calibri" w:cs="Calibri"/>
          <w:b/>
          <w:sz w:val="21"/>
          <w:szCs w:val="21"/>
        </w:rPr>
        <w:t>DATED</w:t>
      </w:r>
      <w:r w:rsidRPr="00670377">
        <w:rPr>
          <w:rFonts w:ascii="Calibri" w:hAnsi="Calibri" w:cs="Calibri"/>
          <w:sz w:val="21"/>
          <w:szCs w:val="21"/>
        </w:rPr>
        <w:t xml:space="preserve"> the</w:t>
      </w:r>
      <w:r w:rsidR="00F71339" w:rsidRPr="00670377">
        <w:rPr>
          <w:rFonts w:ascii="Calibri" w:hAnsi="Calibri" w:cs="Calibri"/>
          <w:sz w:val="21"/>
          <w:szCs w:val="21"/>
        </w:rPr>
        <w:t xml:space="preserve"> </w:t>
      </w:r>
      <w:r w:rsidR="0070657E">
        <w:rPr>
          <w:rFonts w:ascii="Calibri" w:hAnsi="Calibri" w:cs="Calibri"/>
          <w:sz w:val="21"/>
          <w:szCs w:val="21"/>
        </w:rPr>
        <w:t xml:space="preserve">               </w:t>
      </w:r>
      <w:r w:rsidRPr="00670377">
        <w:rPr>
          <w:rFonts w:ascii="Calibri" w:hAnsi="Calibri" w:cs="Calibri"/>
          <w:sz w:val="21"/>
          <w:szCs w:val="21"/>
        </w:rPr>
        <w:t>day of</w:t>
      </w:r>
      <w:r w:rsidR="0070657E">
        <w:rPr>
          <w:rFonts w:ascii="Calibri" w:hAnsi="Calibri" w:cs="Calibri"/>
          <w:sz w:val="21"/>
          <w:szCs w:val="21"/>
        </w:rPr>
        <w:t xml:space="preserve">                  </w:t>
      </w:r>
      <w:r w:rsidR="00F71339" w:rsidRPr="00670377">
        <w:rPr>
          <w:rFonts w:ascii="Calibri" w:hAnsi="Calibri" w:cs="Calibri"/>
          <w:sz w:val="21"/>
          <w:szCs w:val="21"/>
        </w:rPr>
        <w:t xml:space="preserve"> </w:t>
      </w:r>
      <w:r w:rsidRPr="00670377">
        <w:rPr>
          <w:rFonts w:ascii="Calibri" w:hAnsi="Calibri" w:cs="Calibri"/>
          <w:sz w:val="21"/>
          <w:szCs w:val="21"/>
        </w:rPr>
        <w:t>2017</w:t>
      </w:r>
    </w:p>
    <w:p w:rsidR="0070657E" w:rsidRDefault="0070657E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EC07B6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SIGNED</w:t>
      </w:r>
      <w:r>
        <w:rPr>
          <w:rFonts w:ascii="Calibri" w:hAnsi="Calibri" w:cs="Calibri"/>
          <w:sz w:val="21"/>
          <w:szCs w:val="21"/>
        </w:rPr>
        <w:t xml:space="preserve"> by</w:t>
      </w:r>
      <w:r w:rsidR="0070657E" w:rsidRPr="0070657E">
        <w:rPr>
          <w:rFonts w:ascii="Calibri" w:hAnsi="Calibri" w:cs="Calibri"/>
          <w:sz w:val="21"/>
          <w:szCs w:val="21"/>
        </w:rPr>
        <w:t xml:space="preserve"> </w:t>
      </w:r>
      <w:r w:rsidR="0070657E" w:rsidRPr="00670377">
        <w:rPr>
          <w:rFonts w:ascii="Calibri" w:hAnsi="Calibri" w:cs="Calibri"/>
          <w:sz w:val="21"/>
          <w:szCs w:val="21"/>
        </w:rPr>
        <w:t>the Registered Proprietor</w:t>
      </w:r>
      <w:r>
        <w:rPr>
          <w:rFonts w:ascii="Calibri" w:hAnsi="Calibri" w:cs="Calibri"/>
          <w:sz w:val="21"/>
          <w:szCs w:val="21"/>
        </w:rPr>
        <w:tab/>
        <w:t>)</w:t>
      </w:r>
    </w:p>
    <w:p w:rsidR="00957279" w:rsidRDefault="0070657E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named in the Schedule 1</w:t>
      </w:r>
      <w:r w:rsidR="00957279">
        <w:rPr>
          <w:rFonts w:ascii="Calibri" w:hAnsi="Calibri" w:cs="Calibri"/>
          <w:sz w:val="21"/>
          <w:szCs w:val="21"/>
        </w:rPr>
        <w:tab/>
        <w:t>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the presence of:</w:t>
      </w:r>
      <w:r>
        <w:rPr>
          <w:rFonts w:ascii="Calibri" w:hAnsi="Calibri" w:cs="Calibri"/>
          <w:sz w:val="21"/>
          <w:szCs w:val="21"/>
        </w:rPr>
        <w:tab/>
        <w:t>)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(Signature of Witness)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(Name of Witness)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(Occupation of Witness)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(Address of Witness)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b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br w:type="page"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b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SIGNED</w:t>
      </w:r>
      <w:r>
        <w:rPr>
          <w:rFonts w:ascii="Calibri" w:hAnsi="Calibri" w:cs="Calibri"/>
          <w:sz w:val="21"/>
          <w:szCs w:val="21"/>
        </w:rPr>
        <w:t xml:space="preserve"> by</w:t>
      </w:r>
      <w:r w:rsidRPr="0070657E">
        <w:rPr>
          <w:rFonts w:ascii="Calibri" w:hAnsi="Calibri" w:cs="Calibri"/>
          <w:sz w:val="21"/>
          <w:szCs w:val="21"/>
        </w:rPr>
        <w:t xml:space="preserve"> </w:t>
      </w:r>
      <w:r w:rsidRPr="00670377">
        <w:rPr>
          <w:rFonts w:ascii="Calibri" w:hAnsi="Calibri" w:cs="Calibri"/>
          <w:sz w:val="21"/>
          <w:szCs w:val="21"/>
        </w:rPr>
        <w:t>the Registered Proprietor</w:t>
      </w:r>
      <w:r>
        <w:rPr>
          <w:rFonts w:ascii="Calibri" w:hAnsi="Calibri" w:cs="Calibri"/>
          <w:sz w:val="21"/>
          <w:szCs w:val="21"/>
        </w:rPr>
        <w:tab/>
        <w:t>)</w:t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named in the Schedule 1</w:t>
      </w:r>
      <w:r>
        <w:rPr>
          <w:rFonts w:ascii="Calibri" w:hAnsi="Calibri" w:cs="Calibri"/>
          <w:sz w:val="21"/>
          <w:szCs w:val="21"/>
        </w:rPr>
        <w:tab/>
        <w:t>)</w:t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the presence of:</w:t>
      </w:r>
      <w:r>
        <w:rPr>
          <w:rFonts w:ascii="Calibri" w:hAnsi="Calibri" w:cs="Calibri"/>
          <w:sz w:val="21"/>
          <w:szCs w:val="21"/>
        </w:rPr>
        <w:tab/>
        <w:t>)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(Signature of Witness)</w:t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(Name of Witness)</w:t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(Occupation of Witness)</w:t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ab/>
      </w:r>
      <w:r>
        <w:rPr>
          <w:rFonts w:ascii="Calibri" w:hAnsi="Calibri" w:cs="Calibri"/>
          <w:sz w:val="21"/>
          <w:szCs w:val="21"/>
          <w:u w:val="single"/>
        </w:rPr>
        <w:tab/>
      </w:r>
    </w:p>
    <w:p w:rsidR="00D01C25" w:rsidRDefault="00D01C25" w:rsidP="00D01C25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(Address of Witness)</w:t>
      </w: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Default="00957279" w:rsidP="00957279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957279" w:rsidRPr="00BB7EA6" w:rsidRDefault="00957279" w:rsidP="002E715D">
      <w:pPr>
        <w:tabs>
          <w:tab w:val="left" w:pos="3685"/>
          <w:tab w:val="left" w:pos="4252"/>
          <w:tab w:val="left" w:pos="8504"/>
        </w:tabs>
        <w:rPr>
          <w:rFonts w:ascii="Calibri" w:hAnsi="Calibri" w:cs="Calibri"/>
          <w:sz w:val="21"/>
          <w:szCs w:val="21"/>
        </w:rPr>
      </w:pPr>
    </w:p>
    <w:p w:rsidR="00EC07B6" w:rsidRPr="00670377" w:rsidRDefault="003B7C7D" w:rsidP="00F70E0C">
      <w:pPr>
        <w:pStyle w:val="Heading2"/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u w:val="single"/>
        </w:rPr>
        <w:br w:type="page"/>
      </w:r>
      <w:r w:rsidR="00EC07B6" w:rsidRPr="00F655CA">
        <w:lastRenderedPageBreak/>
        <w:t>S</w:t>
      </w:r>
      <w:r w:rsidR="00553D61">
        <w:t xml:space="preserve">chedule </w:t>
      </w:r>
      <w:r w:rsidR="00EC07B6" w:rsidRPr="00F655CA">
        <w:t>1</w:t>
      </w:r>
      <w:r w:rsidR="00F70E0C">
        <w:t xml:space="preserve"> </w:t>
      </w:r>
      <w:r w:rsidR="00EC07B6" w:rsidRPr="00670377">
        <w:rPr>
          <w:rFonts w:ascii="Calibri" w:hAnsi="Calibri"/>
          <w:b/>
          <w:sz w:val="21"/>
          <w:szCs w:val="21"/>
        </w:rPr>
        <w:t xml:space="preserve">Home </w:t>
      </w:r>
      <w:r w:rsidR="00553D61" w:rsidRPr="00670377">
        <w:rPr>
          <w:rFonts w:ascii="Calibri" w:hAnsi="Calibri"/>
          <w:b/>
          <w:sz w:val="21"/>
          <w:szCs w:val="21"/>
        </w:rPr>
        <w:t>owner d</w:t>
      </w:r>
      <w:r w:rsidR="00EC07B6" w:rsidRPr="00670377">
        <w:rPr>
          <w:rFonts w:ascii="Calibri" w:hAnsi="Calibri"/>
          <w:b/>
          <w:sz w:val="21"/>
          <w:szCs w:val="21"/>
        </w:rPr>
        <w:t>etails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70"/>
        <w:gridCol w:w="4892"/>
      </w:tblGrid>
      <w:tr w:rsidR="00EC07B6" w:rsidRPr="00F655CA" w:rsidTr="00CB3ED2">
        <w:tc>
          <w:tcPr>
            <w:tcW w:w="990" w:type="dxa"/>
            <w:shd w:val="clear" w:color="auto" w:fill="auto"/>
            <w:vAlign w:val="center"/>
          </w:tcPr>
          <w:p w:rsidR="00EC07B6" w:rsidRPr="00670377" w:rsidRDefault="00325D1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1</w:t>
            </w:r>
            <w:r w:rsidR="00553D61" w:rsidRPr="00670377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Name of registered proprietor: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53D61" w:rsidRPr="00F655CA" w:rsidTr="00CB3ED2">
        <w:trPr>
          <w:trHeight w:val="443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Address of Property:</w:t>
            </w:r>
          </w:p>
        </w:tc>
        <w:tc>
          <w:tcPr>
            <w:tcW w:w="48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53D61" w:rsidRPr="00F655CA" w:rsidTr="00CB3ED2">
        <w:trPr>
          <w:trHeight w:val="216"/>
        </w:trPr>
        <w:tc>
          <w:tcPr>
            <w:tcW w:w="990" w:type="dxa"/>
            <w:vMerge/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8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53D61" w:rsidRPr="00670377" w:rsidRDefault="00553D61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C07B6" w:rsidRPr="00F655CA" w:rsidTr="00CB3ED2">
        <w:tc>
          <w:tcPr>
            <w:tcW w:w="990" w:type="dxa"/>
            <w:shd w:val="clear" w:color="auto" w:fill="auto"/>
            <w:vAlign w:val="center"/>
          </w:tcPr>
          <w:p w:rsidR="00EC07B6" w:rsidRPr="00670377" w:rsidRDefault="00325D1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3</w:t>
            </w:r>
            <w:r w:rsidR="00553D61" w:rsidRPr="00670377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Homeowner</w:t>
            </w:r>
            <w:r w:rsidR="00244227" w:rsidRPr="00670377">
              <w:rPr>
                <w:rFonts w:ascii="Calibri" w:hAnsi="Calibri" w:cs="Calibri"/>
                <w:sz w:val="21"/>
                <w:szCs w:val="21"/>
              </w:rPr>
              <w:t>’</w:t>
            </w:r>
            <w:r w:rsidRPr="00670377">
              <w:rPr>
                <w:rFonts w:ascii="Calibri" w:hAnsi="Calibri" w:cs="Calibri"/>
                <w:sz w:val="21"/>
                <w:szCs w:val="21"/>
              </w:rPr>
              <w:t>s contact phone number: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25D11" w:rsidRPr="00F655CA" w:rsidTr="00CB3ED2">
        <w:tc>
          <w:tcPr>
            <w:tcW w:w="990" w:type="dxa"/>
            <w:shd w:val="clear" w:color="auto" w:fill="auto"/>
            <w:vAlign w:val="center"/>
          </w:tcPr>
          <w:p w:rsidR="00325D11" w:rsidRPr="00670377" w:rsidRDefault="00325D1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4</w:t>
            </w:r>
            <w:r w:rsidR="00553D61" w:rsidRPr="00670377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25D11" w:rsidRPr="00670377" w:rsidRDefault="00325D11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Homeowner</w:t>
            </w:r>
            <w:r w:rsidR="00244227" w:rsidRPr="00670377">
              <w:rPr>
                <w:rFonts w:ascii="Calibri" w:hAnsi="Calibri" w:cs="Calibri"/>
                <w:sz w:val="21"/>
                <w:szCs w:val="21"/>
              </w:rPr>
              <w:t>’</w:t>
            </w:r>
            <w:r w:rsidRPr="00670377">
              <w:rPr>
                <w:rFonts w:ascii="Calibri" w:hAnsi="Calibri" w:cs="Calibri"/>
                <w:sz w:val="21"/>
                <w:szCs w:val="21"/>
              </w:rPr>
              <w:t>s mobile telephone number: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325D11" w:rsidRPr="00670377" w:rsidRDefault="00325D11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C07B6" w:rsidRPr="00F655CA" w:rsidTr="00CB3ED2">
        <w:tc>
          <w:tcPr>
            <w:tcW w:w="990" w:type="dxa"/>
            <w:shd w:val="clear" w:color="auto" w:fill="auto"/>
            <w:vAlign w:val="center"/>
          </w:tcPr>
          <w:p w:rsidR="00EC07B6" w:rsidRPr="00670377" w:rsidRDefault="00325D11" w:rsidP="00553D61">
            <w:pPr>
              <w:tabs>
                <w:tab w:val="left" w:pos="3969"/>
              </w:tabs>
              <w:spacing w:line="36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5</w:t>
            </w:r>
            <w:r w:rsidR="00553D61" w:rsidRPr="00670377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rPr>
                <w:rFonts w:ascii="Calibri" w:hAnsi="Calibri" w:cs="Calibri"/>
                <w:sz w:val="21"/>
                <w:szCs w:val="21"/>
              </w:rPr>
            </w:pPr>
            <w:r w:rsidRPr="00670377">
              <w:rPr>
                <w:rFonts w:ascii="Calibri" w:hAnsi="Calibri" w:cs="Calibri"/>
                <w:sz w:val="21"/>
                <w:szCs w:val="21"/>
              </w:rPr>
              <w:t>Homeowner</w:t>
            </w:r>
            <w:r w:rsidR="00244227" w:rsidRPr="00670377">
              <w:rPr>
                <w:rFonts w:ascii="Calibri" w:hAnsi="Calibri" w:cs="Calibri"/>
                <w:sz w:val="21"/>
                <w:szCs w:val="21"/>
              </w:rPr>
              <w:t>’</w:t>
            </w:r>
            <w:r w:rsidRPr="00670377">
              <w:rPr>
                <w:rFonts w:ascii="Calibri" w:hAnsi="Calibri" w:cs="Calibri"/>
                <w:sz w:val="21"/>
                <w:szCs w:val="21"/>
              </w:rPr>
              <w:t>s contact email address: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C07B6" w:rsidRPr="00670377" w:rsidRDefault="00EC07B6" w:rsidP="00553D61">
            <w:pPr>
              <w:tabs>
                <w:tab w:val="left" w:pos="3969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C07B6" w:rsidRPr="00670377" w:rsidRDefault="00EC07B6" w:rsidP="00F70E0C">
      <w:pPr>
        <w:pStyle w:val="Heading2"/>
        <w:spacing w:after="0"/>
        <w:rPr>
          <w:rFonts w:ascii="Calibri" w:hAnsi="Calibri"/>
          <w:b/>
          <w:sz w:val="21"/>
          <w:szCs w:val="21"/>
        </w:rPr>
      </w:pPr>
    </w:p>
    <w:p w:rsidR="00EC07B6" w:rsidRPr="00670377" w:rsidRDefault="00EC07B6" w:rsidP="001930F1">
      <w:pPr>
        <w:tabs>
          <w:tab w:val="left" w:pos="3969"/>
        </w:tabs>
        <w:spacing w:line="360" w:lineRule="auto"/>
        <w:rPr>
          <w:rFonts w:ascii="Calibri" w:hAnsi="Calibri" w:cs="Calibri"/>
          <w:b/>
          <w:sz w:val="21"/>
          <w:szCs w:val="21"/>
        </w:rPr>
      </w:pPr>
    </w:p>
    <w:sectPr w:rsidR="00EC07B6" w:rsidRPr="00670377" w:rsidSect="00383D7B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-2410" w:right="1134" w:bottom="1134" w:left="1134" w:header="720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8C" w:rsidRDefault="00564C8C">
      <w:r>
        <w:separator/>
      </w:r>
    </w:p>
  </w:endnote>
  <w:endnote w:type="continuationSeparator" w:id="0">
    <w:p w:rsidR="00564C8C" w:rsidRDefault="0056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EF" w:rsidRPr="00EC07B6" w:rsidRDefault="00B00EEF" w:rsidP="00E006BF">
    <w:pPr>
      <w:pStyle w:val="Footer"/>
      <w:jc w:val="right"/>
      <w:rPr>
        <w:rFonts w:cs="Arial"/>
        <w:sz w:val="14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A3A7D6" wp14:editId="726A6041">
              <wp:simplePos x="0" y="0"/>
              <wp:positionH relativeFrom="column">
                <wp:posOffset>5853430</wp:posOffset>
              </wp:positionH>
              <wp:positionV relativeFrom="paragraph">
                <wp:posOffset>-87630</wp:posOffset>
              </wp:positionV>
              <wp:extent cx="746125" cy="33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EEF" w:rsidRPr="00670377" w:rsidRDefault="00B00EEF" w:rsidP="00987970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670377">
                            <w:rPr>
                              <w:color w:val="808080"/>
                            </w:rPr>
                            <w:fldChar w:fldCharType="begin"/>
                          </w:r>
                          <w:r w:rsidRPr="00670377">
                            <w:rPr>
                              <w:color w:val="808080"/>
                            </w:rPr>
                            <w:instrText xml:space="preserve"> PAGE </w:instrText>
                          </w:r>
                          <w:r w:rsidRPr="00670377">
                            <w:rPr>
                              <w:color w:val="808080"/>
                            </w:rPr>
                            <w:fldChar w:fldCharType="separate"/>
                          </w:r>
                          <w:r w:rsidR="002A6858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670377">
                            <w:rPr>
                              <w:color w:val="808080"/>
                            </w:rPr>
                            <w:fldChar w:fldCharType="end"/>
                          </w:r>
                          <w:r w:rsidRPr="00670377">
                            <w:rPr>
                              <w:color w:val="808080"/>
                            </w:rPr>
                            <w:t xml:space="preserve"> of </w:t>
                          </w:r>
                          <w:r w:rsidRPr="00670377">
                            <w:rPr>
                              <w:color w:val="808080"/>
                            </w:rPr>
                            <w:fldChar w:fldCharType="begin"/>
                          </w:r>
                          <w:r w:rsidRPr="00670377">
                            <w:rPr>
                              <w:color w:val="808080"/>
                            </w:rPr>
                            <w:instrText xml:space="preserve"> NUMPAGES  </w:instrText>
                          </w:r>
                          <w:r w:rsidRPr="00670377">
                            <w:rPr>
                              <w:color w:val="808080"/>
                            </w:rPr>
                            <w:fldChar w:fldCharType="separate"/>
                          </w:r>
                          <w:r w:rsidR="002A6858">
                            <w:rPr>
                              <w:noProof/>
                              <w:color w:val="808080"/>
                            </w:rPr>
                            <w:t>5</w:t>
                          </w:r>
                          <w:r w:rsidRPr="00670377"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A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9pt;margin-top:-6.9pt;width:58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" filled="f" stroked="f">
              <v:textbox>
                <w:txbxContent>
                  <w:p w:rsidR="00B00EEF" w:rsidRPr="00670377" w:rsidRDefault="00B00EEF" w:rsidP="00987970">
                    <w:pPr>
                      <w:jc w:val="right"/>
                      <w:rPr>
                        <w:color w:val="808080"/>
                      </w:rPr>
                    </w:pPr>
                    <w:r w:rsidRPr="00670377">
                      <w:rPr>
                        <w:color w:val="808080"/>
                      </w:rPr>
                      <w:fldChar w:fldCharType="begin"/>
                    </w:r>
                    <w:r w:rsidRPr="00670377">
                      <w:rPr>
                        <w:color w:val="808080"/>
                      </w:rPr>
                      <w:instrText xml:space="preserve"> PAGE </w:instrText>
                    </w:r>
                    <w:r w:rsidRPr="00670377">
                      <w:rPr>
                        <w:color w:val="808080"/>
                      </w:rPr>
                      <w:fldChar w:fldCharType="separate"/>
                    </w:r>
                    <w:r w:rsidR="002A6858">
                      <w:rPr>
                        <w:noProof/>
                        <w:color w:val="808080"/>
                      </w:rPr>
                      <w:t>2</w:t>
                    </w:r>
                    <w:r w:rsidRPr="00670377">
                      <w:rPr>
                        <w:color w:val="808080"/>
                      </w:rPr>
                      <w:fldChar w:fldCharType="end"/>
                    </w:r>
                    <w:r w:rsidRPr="00670377">
                      <w:rPr>
                        <w:color w:val="808080"/>
                      </w:rPr>
                      <w:t xml:space="preserve"> of </w:t>
                    </w:r>
                    <w:r w:rsidRPr="00670377">
                      <w:rPr>
                        <w:color w:val="808080"/>
                      </w:rPr>
                      <w:fldChar w:fldCharType="begin"/>
                    </w:r>
                    <w:r w:rsidRPr="00670377">
                      <w:rPr>
                        <w:color w:val="808080"/>
                      </w:rPr>
                      <w:instrText xml:space="preserve"> NUMPAGES  </w:instrText>
                    </w:r>
                    <w:r w:rsidRPr="00670377">
                      <w:rPr>
                        <w:color w:val="808080"/>
                      </w:rPr>
                      <w:fldChar w:fldCharType="separate"/>
                    </w:r>
                    <w:r w:rsidR="002A6858">
                      <w:rPr>
                        <w:noProof/>
                        <w:color w:val="808080"/>
                      </w:rPr>
                      <w:t>5</w:t>
                    </w:r>
                    <w:r w:rsidRPr="00670377"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75FBA18F" wp14:editId="5171E635">
              <wp:simplePos x="0" y="0"/>
              <wp:positionH relativeFrom="page">
                <wp:posOffset>4758055</wp:posOffset>
              </wp:positionH>
              <wp:positionV relativeFrom="page">
                <wp:posOffset>7305675</wp:posOffset>
              </wp:positionV>
              <wp:extent cx="4838065" cy="2374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EEF" w:rsidRPr="00670377" w:rsidRDefault="00B00EEF" w:rsidP="00987970">
                          <w:pPr>
                            <w:rPr>
                              <w:rFonts w:ascii="Calibri" w:hAnsi="Calibri" w:cs="Calibri"/>
                              <w:color w:val="A6A6A6"/>
                              <w:sz w:val="16"/>
                              <w:szCs w:val="16"/>
                            </w:rPr>
                          </w:pPr>
                          <w:r w:rsidRPr="00670377">
                            <w:rPr>
                              <w:rFonts w:ascii="Calibri" w:hAnsi="Calibri" w:cs="Calibri"/>
                              <w:color w:val="A6A6A6"/>
                              <w:sz w:val="16"/>
                              <w:szCs w:val="16"/>
                            </w:rPr>
                            <w:t xml:space="preserve">31645200:636792   -  MAY 2017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BA18F" id="Text Box 4" o:spid="_x0000_s1027" type="#_x0000_t202" style="position:absolute;left:0;text-align:left;margin-left:374.65pt;margin-top:575.25pt;width:380.95pt;height:18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" o:allowoverlap="f" filled="f" stroked="f">
              <v:textbox>
                <w:txbxContent>
                  <w:p w:rsidR="00B00EEF" w:rsidRPr="00670377" w:rsidRDefault="00B00EEF" w:rsidP="00987970">
                    <w:pPr>
                      <w:rPr>
                        <w:rFonts w:ascii="Calibri" w:hAnsi="Calibri" w:cs="Calibri"/>
                        <w:color w:val="A6A6A6"/>
                        <w:sz w:val="16"/>
                        <w:szCs w:val="16"/>
                      </w:rPr>
                    </w:pPr>
                    <w:r w:rsidRPr="00670377">
                      <w:rPr>
                        <w:rFonts w:ascii="Calibri" w:hAnsi="Calibri" w:cs="Calibri"/>
                        <w:color w:val="A6A6A6"/>
                        <w:sz w:val="16"/>
                        <w:szCs w:val="16"/>
                      </w:rPr>
                      <w:t xml:space="preserve">31645200:636792   -  MAY 2017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EF" w:rsidRPr="00E006BF" w:rsidRDefault="00B00EEF" w:rsidP="00E006BF">
    <w:pPr>
      <w:jc w:val="right"/>
      <w:rPr>
        <w:rFonts w:cs="Arial"/>
        <w:sz w:val="14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DC07DF" wp14:editId="6226C463">
              <wp:simplePos x="0" y="0"/>
              <wp:positionH relativeFrom="column">
                <wp:posOffset>5805170</wp:posOffset>
              </wp:positionH>
              <wp:positionV relativeFrom="paragraph">
                <wp:posOffset>130175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EEF" w:rsidRPr="00670377" w:rsidRDefault="00B00EEF" w:rsidP="00987970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670377">
                            <w:rPr>
                              <w:color w:val="808080"/>
                            </w:rPr>
                            <w:fldChar w:fldCharType="begin"/>
                          </w:r>
                          <w:r w:rsidRPr="00670377">
                            <w:rPr>
                              <w:color w:val="808080"/>
                            </w:rPr>
                            <w:instrText xml:space="preserve"> PAGE </w:instrText>
                          </w:r>
                          <w:r w:rsidRPr="00670377">
                            <w:rPr>
                              <w:color w:val="808080"/>
                            </w:rPr>
                            <w:fldChar w:fldCharType="separate"/>
                          </w:r>
                          <w:r w:rsidR="002A6858">
                            <w:rPr>
                              <w:noProof/>
                              <w:color w:val="808080"/>
                            </w:rPr>
                            <w:t>1</w:t>
                          </w:r>
                          <w:r w:rsidRPr="00670377">
                            <w:rPr>
                              <w:color w:val="808080"/>
                            </w:rPr>
                            <w:fldChar w:fldCharType="end"/>
                          </w:r>
                          <w:r w:rsidRPr="00670377">
                            <w:rPr>
                              <w:color w:val="808080"/>
                            </w:rPr>
                            <w:t xml:space="preserve"> of </w:t>
                          </w:r>
                          <w:r w:rsidRPr="00670377">
                            <w:rPr>
                              <w:color w:val="808080"/>
                            </w:rPr>
                            <w:fldChar w:fldCharType="begin"/>
                          </w:r>
                          <w:r w:rsidRPr="00670377">
                            <w:rPr>
                              <w:color w:val="808080"/>
                            </w:rPr>
                            <w:instrText xml:space="preserve"> NUMPAGES  </w:instrText>
                          </w:r>
                          <w:r w:rsidRPr="00670377">
                            <w:rPr>
                              <w:color w:val="808080"/>
                            </w:rPr>
                            <w:fldChar w:fldCharType="separate"/>
                          </w:r>
                          <w:r w:rsidR="002A6858">
                            <w:rPr>
                              <w:noProof/>
                              <w:color w:val="808080"/>
                            </w:rPr>
                            <w:t>5</w:t>
                          </w:r>
                          <w:r w:rsidRPr="00670377"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C07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7.1pt;margin-top:10.25pt;width:58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" filled="f" stroked="f">
              <v:textbox>
                <w:txbxContent>
                  <w:p w:rsidR="00B00EEF" w:rsidRPr="00670377" w:rsidRDefault="00B00EEF" w:rsidP="00987970">
                    <w:pPr>
                      <w:jc w:val="right"/>
                      <w:rPr>
                        <w:color w:val="808080"/>
                      </w:rPr>
                    </w:pPr>
                    <w:r w:rsidRPr="00670377">
                      <w:rPr>
                        <w:color w:val="808080"/>
                      </w:rPr>
                      <w:fldChar w:fldCharType="begin"/>
                    </w:r>
                    <w:r w:rsidRPr="00670377">
                      <w:rPr>
                        <w:color w:val="808080"/>
                      </w:rPr>
                      <w:instrText xml:space="preserve"> PAGE </w:instrText>
                    </w:r>
                    <w:r w:rsidRPr="00670377">
                      <w:rPr>
                        <w:color w:val="808080"/>
                      </w:rPr>
                      <w:fldChar w:fldCharType="separate"/>
                    </w:r>
                    <w:r w:rsidR="002A6858">
                      <w:rPr>
                        <w:noProof/>
                        <w:color w:val="808080"/>
                      </w:rPr>
                      <w:t>1</w:t>
                    </w:r>
                    <w:r w:rsidRPr="00670377">
                      <w:rPr>
                        <w:color w:val="808080"/>
                      </w:rPr>
                      <w:fldChar w:fldCharType="end"/>
                    </w:r>
                    <w:r w:rsidRPr="00670377">
                      <w:rPr>
                        <w:color w:val="808080"/>
                      </w:rPr>
                      <w:t xml:space="preserve"> of </w:t>
                    </w:r>
                    <w:r w:rsidRPr="00670377">
                      <w:rPr>
                        <w:color w:val="808080"/>
                      </w:rPr>
                      <w:fldChar w:fldCharType="begin"/>
                    </w:r>
                    <w:r w:rsidRPr="00670377">
                      <w:rPr>
                        <w:color w:val="808080"/>
                      </w:rPr>
                      <w:instrText xml:space="preserve"> NUMPAGES  </w:instrText>
                    </w:r>
                    <w:r w:rsidRPr="00670377">
                      <w:rPr>
                        <w:color w:val="808080"/>
                      </w:rPr>
                      <w:fldChar w:fldCharType="separate"/>
                    </w:r>
                    <w:r w:rsidR="002A6858">
                      <w:rPr>
                        <w:noProof/>
                        <w:color w:val="808080"/>
                      </w:rPr>
                      <w:t>5</w:t>
                    </w:r>
                    <w:r w:rsidRPr="00670377"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448E3A8" wp14:editId="7B5267C3">
              <wp:simplePos x="0" y="0"/>
              <wp:positionH relativeFrom="page">
                <wp:posOffset>4710430</wp:posOffset>
              </wp:positionH>
              <wp:positionV relativeFrom="page">
                <wp:posOffset>7524750</wp:posOffset>
              </wp:positionV>
              <wp:extent cx="483806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EEF" w:rsidRPr="00670377" w:rsidRDefault="00B00EEF" w:rsidP="00987970">
                          <w:pPr>
                            <w:rPr>
                              <w:rFonts w:ascii="Calibri" w:hAnsi="Calibri" w:cs="Calibri"/>
                              <w:color w:val="808080"/>
                              <w:sz w:val="16"/>
                              <w:szCs w:val="16"/>
                            </w:rPr>
                          </w:pPr>
                          <w:r w:rsidRPr="00670377">
                            <w:rPr>
                              <w:rFonts w:ascii="Calibri" w:hAnsi="Calibri" w:cs="Calibri"/>
                              <w:color w:val="808080"/>
                              <w:sz w:val="16"/>
                              <w:szCs w:val="16"/>
                            </w:rPr>
                            <w:t>31645200:636792 MAY 2017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8E3A8" id="Text Box 1" o:spid="_x0000_s1029" type="#_x0000_t202" style="position:absolute;left:0;text-align:left;margin-left:370.9pt;margin-top:592.5pt;width:380.95pt;height:18.7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" o:allowoverlap="f" filled="f" stroked="f">
              <v:textbox>
                <w:txbxContent>
                  <w:p w:rsidR="00B00EEF" w:rsidRPr="00670377" w:rsidRDefault="00B00EEF" w:rsidP="00987970">
                    <w:pPr>
                      <w:rPr>
                        <w:rFonts w:ascii="Calibri" w:hAnsi="Calibri" w:cs="Calibri"/>
                        <w:color w:val="808080"/>
                        <w:sz w:val="16"/>
                        <w:szCs w:val="16"/>
                      </w:rPr>
                    </w:pPr>
                    <w:r w:rsidRPr="00670377">
                      <w:rPr>
                        <w:rFonts w:ascii="Calibri" w:hAnsi="Calibri" w:cs="Calibri"/>
                        <w:color w:val="808080"/>
                        <w:sz w:val="16"/>
                        <w:szCs w:val="16"/>
                      </w:rPr>
                      <w:t>31645200:636792 MAY 2017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8C" w:rsidRDefault="00564C8C">
      <w:r>
        <w:separator/>
      </w:r>
    </w:p>
  </w:footnote>
  <w:footnote w:type="continuationSeparator" w:id="0">
    <w:p w:rsidR="00564C8C" w:rsidRDefault="0056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EF" w:rsidRDefault="00B00EE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2F118D03" wp14:editId="4F5B8900">
          <wp:simplePos x="0" y="0"/>
          <wp:positionH relativeFrom="column">
            <wp:posOffset>-525145</wp:posOffset>
          </wp:positionH>
          <wp:positionV relativeFrom="paragraph">
            <wp:posOffset>-247015</wp:posOffset>
          </wp:positionV>
          <wp:extent cx="7205345" cy="1115695"/>
          <wp:effectExtent l="0" t="0" r="0" b="8255"/>
          <wp:wrapTight wrapText="bothSides">
            <wp:wrapPolygon edited="0">
              <wp:start x="0" y="0"/>
              <wp:lineTo x="0" y="21391"/>
              <wp:lineTo x="21530" y="21391"/>
              <wp:lineTo x="2153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34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47" w:rsidRDefault="00F5184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19995174" wp14:editId="29D68C95">
          <wp:simplePos x="0" y="0"/>
          <wp:positionH relativeFrom="column">
            <wp:posOffset>-518795</wp:posOffset>
          </wp:positionH>
          <wp:positionV relativeFrom="paragraph">
            <wp:posOffset>-220980</wp:posOffset>
          </wp:positionV>
          <wp:extent cx="7205345" cy="1115695"/>
          <wp:effectExtent l="0" t="0" r="0" b="8255"/>
          <wp:wrapTight wrapText="bothSides">
            <wp:wrapPolygon edited="0">
              <wp:start x="0" y="0"/>
              <wp:lineTo x="0" y="21391"/>
              <wp:lineTo x="21530" y="21391"/>
              <wp:lineTo x="21530" y="0"/>
              <wp:lineTo x="0" y="0"/>
            </wp:wrapPolygon>
          </wp:wrapTight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34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EEF" w:rsidRDefault="00B00EEF" w:rsidP="00F70E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E6C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5FAEF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C74FD"/>
    <w:multiLevelType w:val="hybridMultilevel"/>
    <w:tmpl w:val="CBA28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804"/>
    <w:multiLevelType w:val="hybridMultilevel"/>
    <w:tmpl w:val="DB48EC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311"/>
    <w:multiLevelType w:val="hybridMultilevel"/>
    <w:tmpl w:val="C2FCD6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12017"/>
    <w:multiLevelType w:val="hybridMultilevel"/>
    <w:tmpl w:val="7892E226"/>
    <w:lvl w:ilvl="0" w:tplc="67B87AD6">
      <w:start w:val="1"/>
      <w:numFmt w:val="lowerLetter"/>
      <w:pStyle w:val="LetterList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30999"/>
    <w:multiLevelType w:val="hybridMultilevel"/>
    <w:tmpl w:val="D5522B4A"/>
    <w:lvl w:ilvl="0" w:tplc="45683CD2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1"/>
    <w:rsid w:val="0000224B"/>
    <w:rsid w:val="0000508F"/>
    <w:rsid w:val="0000718A"/>
    <w:rsid w:val="00013022"/>
    <w:rsid w:val="0005036C"/>
    <w:rsid w:val="00066217"/>
    <w:rsid w:val="00085356"/>
    <w:rsid w:val="000A0E06"/>
    <w:rsid w:val="000A6738"/>
    <w:rsid w:val="000B04B7"/>
    <w:rsid w:val="000B3CDE"/>
    <w:rsid w:val="000C2AFA"/>
    <w:rsid w:val="000C7892"/>
    <w:rsid w:val="000E4B67"/>
    <w:rsid w:val="00110FA0"/>
    <w:rsid w:val="00124B1C"/>
    <w:rsid w:val="001269A0"/>
    <w:rsid w:val="001319E5"/>
    <w:rsid w:val="00157816"/>
    <w:rsid w:val="00162177"/>
    <w:rsid w:val="001930F1"/>
    <w:rsid w:val="001A7FA5"/>
    <w:rsid w:val="001B3C27"/>
    <w:rsid w:val="001E2470"/>
    <w:rsid w:val="001F724E"/>
    <w:rsid w:val="00204CA3"/>
    <w:rsid w:val="00244227"/>
    <w:rsid w:val="00254A02"/>
    <w:rsid w:val="002572D9"/>
    <w:rsid w:val="002613D4"/>
    <w:rsid w:val="00282897"/>
    <w:rsid w:val="0028592A"/>
    <w:rsid w:val="00290E07"/>
    <w:rsid w:val="00294C6F"/>
    <w:rsid w:val="002A6858"/>
    <w:rsid w:val="002B0A04"/>
    <w:rsid w:val="002C17CC"/>
    <w:rsid w:val="002C6F21"/>
    <w:rsid w:val="002E1670"/>
    <w:rsid w:val="002E1E15"/>
    <w:rsid w:val="002E715D"/>
    <w:rsid w:val="002F2273"/>
    <w:rsid w:val="00312142"/>
    <w:rsid w:val="00325D11"/>
    <w:rsid w:val="00344976"/>
    <w:rsid w:val="00383D7B"/>
    <w:rsid w:val="00385494"/>
    <w:rsid w:val="003A4BC7"/>
    <w:rsid w:val="003A6161"/>
    <w:rsid w:val="003B7C7D"/>
    <w:rsid w:val="003C4ED9"/>
    <w:rsid w:val="003C712A"/>
    <w:rsid w:val="003E7460"/>
    <w:rsid w:val="003F1D1F"/>
    <w:rsid w:val="004039F2"/>
    <w:rsid w:val="004115D9"/>
    <w:rsid w:val="00416916"/>
    <w:rsid w:val="004242A4"/>
    <w:rsid w:val="00424DF7"/>
    <w:rsid w:val="00434C04"/>
    <w:rsid w:val="0043786C"/>
    <w:rsid w:val="00444E22"/>
    <w:rsid w:val="00460328"/>
    <w:rsid w:val="00462D40"/>
    <w:rsid w:val="00471A15"/>
    <w:rsid w:val="004737A2"/>
    <w:rsid w:val="004A6A5F"/>
    <w:rsid w:val="004B3EF4"/>
    <w:rsid w:val="004B687A"/>
    <w:rsid w:val="004C3EE3"/>
    <w:rsid w:val="004E21C7"/>
    <w:rsid w:val="004F174C"/>
    <w:rsid w:val="004F3D7E"/>
    <w:rsid w:val="005059E2"/>
    <w:rsid w:val="0051705D"/>
    <w:rsid w:val="00547C9D"/>
    <w:rsid w:val="00547E0A"/>
    <w:rsid w:val="00550909"/>
    <w:rsid w:val="00551F6C"/>
    <w:rsid w:val="0055251F"/>
    <w:rsid w:val="00553D61"/>
    <w:rsid w:val="00564C8C"/>
    <w:rsid w:val="00566355"/>
    <w:rsid w:val="005763F5"/>
    <w:rsid w:val="00577E39"/>
    <w:rsid w:val="0059148F"/>
    <w:rsid w:val="00591BBB"/>
    <w:rsid w:val="00595FE5"/>
    <w:rsid w:val="005A7ECF"/>
    <w:rsid w:val="005B1D00"/>
    <w:rsid w:val="005D6594"/>
    <w:rsid w:val="005D7CCC"/>
    <w:rsid w:val="005F744C"/>
    <w:rsid w:val="0060374D"/>
    <w:rsid w:val="00610590"/>
    <w:rsid w:val="00632F38"/>
    <w:rsid w:val="00640239"/>
    <w:rsid w:val="00643ADE"/>
    <w:rsid w:val="00646CFD"/>
    <w:rsid w:val="00653BFA"/>
    <w:rsid w:val="0065446C"/>
    <w:rsid w:val="00655509"/>
    <w:rsid w:val="0067027D"/>
    <w:rsid w:val="00670377"/>
    <w:rsid w:val="00687298"/>
    <w:rsid w:val="00690BE7"/>
    <w:rsid w:val="00694B36"/>
    <w:rsid w:val="006A18E4"/>
    <w:rsid w:val="006C1111"/>
    <w:rsid w:val="006C6A70"/>
    <w:rsid w:val="006C73FF"/>
    <w:rsid w:val="006C75AA"/>
    <w:rsid w:val="006D5EF4"/>
    <w:rsid w:val="006D6C87"/>
    <w:rsid w:val="0070657E"/>
    <w:rsid w:val="00711FFD"/>
    <w:rsid w:val="00713845"/>
    <w:rsid w:val="007537C8"/>
    <w:rsid w:val="00762BDC"/>
    <w:rsid w:val="0076584C"/>
    <w:rsid w:val="0077184C"/>
    <w:rsid w:val="00795FC9"/>
    <w:rsid w:val="007A7686"/>
    <w:rsid w:val="007B2426"/>
    <w:rsid w:val="007D482F"/>
    <w:rsid w:val="007D4959"/>
    <w:rsid w:val="007D4C4F"/>
    <w:rsid w:val="007F784A"/>
    <w:rsid w:val="008258C1"/>
    <w:rsid w:val="00832287"/>
    <w:rsid w:val="008354FD"/>
    <w:rsid w:val="00860BA7"/>
    <w:rsid w:val="008761AB"/>
    <w:rsid w:val="00877B72"/>
    <w:rsid w:val="0088054A"/>
    <w:rsid w:val="00884EE2"/>
    <w:rsid w:val="00894179"/>
    <w:rsid w:val="008B64DD"/>
    <w:rsid w:val="008C2386"/>
    <w:rsid w:val="008C4F5C"/>
    <w:rsid w:val="008D394B"/>
    <w:rsid w:val="0091690D"/>
    <w:rsid w:val="009200E2"/>
    <w:rsid w:val="00927C60"/>
    <w:rsid w:val="0093155F"/>
    <w:rsid w:val="00934B2C"/>
    <w:rsid w:val="00945D6E"/>
    <w:rsid w:val="0095084C"/>
    <w:rsid w:val="0095329B"/>
    <w:rsid w:val="00956C9E"/>
    <w:rsid w:val="00957279"/>
    <w:rsid w:val="00964111"/>
    <w:rsid w:val="00987970"/>
    <w:rsid w:val="009A0E22"/>
    <w:rsid w:val="009A41AC"/>
    <w:rsid w:val="009B4C37"/>
    <w:rsid w:val="009C5CE1"/>
    <w:rsid w:val="009D3166"/>
    <w:rsid w:val="009E3E32"/>
    <w:rsid w:val="009E5CC7"/>
    <w:rsid w:val="00A00FC3"/>
    <w:rsid w:val="00A02D22"/>
    <w:rsid w:val="00A05EF1"/>
    <w:rsid w:val="00A16381"/>
    <w:rsid w:val="00A27845"/>
    <w:rsid w:val="00A334CE"/>
    <w:rsid w:val="00A37CFA"/>
    <w:rsid w:val="00A42EFA"/>
    <w:rsid w:val="00A475AC"/>
    <w:rsid w:val="00A52027"/>
    <w:rsid w:val="00A525E8"/>
    <w:rsid w:val="00A5563B"/>
    <w:rsid w:val="00A77D93"/>
    <w:rsid w:val="00A85261"/>
    <w:rsid w:val="00A867B7"/>
    <w:rsid w:val="00A95472"/>
    <w:rsid w:val="00AB5807"/>
    <w:rsid w:val="00AC45E6"/>
    <w:rsid w:val="00AD30D8"/>
    <w:rsid w:val="00AD57AA"/>
    <w:rsid w:val="00AD7B19"/>
    <w:rsid w:val="00AE44FD"/>
    <w:rsid w:val="00AF55A1"/>
    <w:rsid w:val="00B00EEF"/>
    <w:rsid w:val="00B210EA"/>
    <w:rsid w:val="00B40E04"/>
    <w:rsid w:val="00B50724"/>
    <w:rsid w:val="00B53213"/>
    <w:rsid w:val="00BB40D7"/>
    <w:rsid w:val="00BB7EA6"/>
    <w:rsid w:val="00BC4AB2"/>
    <w:rsid w:val="00BD77E6"/>
    <w:rsid w:val="00BE689F"/>
    <w:rsid w:val="00BF55E7"/>
    <w:rsid w:val="00C05D3E"/>
    <w:rsid w:val="00C16607"/>
    <w:rsid w:val="00C22948"/>
    <w:rsid w:val="00C33BCC"/>
    <w:rsid w:val="00C3737D"/>
    <w:rsid w:val="00C4400C"/>
    <w:rsid w:val="00C64BDE"/>
    <w:rsid w:val="00C66A5A"/>
    <w:rsid w:val="00C95D32"/>
    <w:rsid w:val="00CB3ED2"/>
    <w:rsid w:val="00CC739C"/>
    <w:rsid w:val="00CE1204"/>
    <w:rsid w:val="00D01C25"/>
    <w:rsid w:val="00D1328D"/>
    <w:rsid w:val="00D3069B"/>
    <w:rsid w:val="00D5346D"/>
    <w:rsid w:val="00D55652"/>
    <w:rsid w:val="00D63423"/>
    <w:rsid w:val="00D67321"/>
    <w:rsid w:val="00D70AE0"/>
    <w:rsid w:val="00D80546"/>
    <w:rsid w:val="00D904CC"/>
    <w:rsid w:val="00D93951"/>
    <w:rsid w:val="00D9477E"/>
    <w:rsid w:val="00D9558C"/>
    <w:rsid w:val="00DA0E5D"/>
    <w:rsid w:val="00DB33AA"/>
    <w:rsid w:val="00DD294F"/>
    <w:rsid w:val="00DD696C"/>
    <w:rsid w:val="00DE0E6C"/>
    <w:rsid w:val="00DF0F0B"/>
    <w:rsid w:val="00DF3EBC"/>
    <w:rsid w:val="00E006BF"/>
    <w:rsid w:val="00E1344E"/>
    <w:rsid w:val="00E13607"/>
    <w:rsid w:val="00E2206B"/>
    <w:rsid w:val="00E467A3"/>
    <w:rsid w:val="00E62FAD"/>
    <w:rsid w:val="00E8372C"/>
    <w:rsid w:val="00E87623"/>
    <w:rsid w:val="00E9027F"/>
    <w:rsid w:val="00EB4532"/>
    <w:rsid w:val="00EC07B6"/>
    <w:rsid w:val="00EC5CC3"/>
    <w:rsid w:val="00ED71A8"/>
    <w:rsid w:val="00EE7E07"/>
    <w:rsid w:val="00F00DEE"/>
    <w:rsid w:val="00F05A35"/>
    <w:rsid w:val="00F12AA2"/>
    <w:rsid w:val="00F24488"/>
    <w:rsid w:val="00F313F5"/>
    <w:rsid w:val="00F51847"/>
    <w:rsid w:val="00F57D91"/>
    <w:rsid w:val="00F655CA"/>
    <w:rsid w:val="00F70E0C"/>
    <w:rsid w:val="00F71339"/>
    <w:rsid w:val="00F77DAF"/>
    <w:rsid w:val="00F94506"/>
    <w:rsid w:val="00FA0F07"/>
    <w:rsid w:val="00FD21FD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efaultImageDpi w14:val="300"/>
  <w15:docId w15:val="{672DEC12-AC78-41C3-B1BD-4D4F405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0E0C"/>
    <w:pPr>
      <w:spacing w:before="240" w:after="240"/>
      <w:outlineLvl w:val="1"/>
    </w:pPr>
    <w:rPr>
      <w:rFonts w:ascii="Calibri Light" w:hAnsi="Calibri Light" w:cs="Calibr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EC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4227"/>
    <w:rPr>
      <w:rFonts w:ascii="Lucida Grande" w:hAnsi="Lucida Grande" w:cs="Lucida Grande"/>
      <w:sz w:val="18"/>
      <w:szCs w:val="18"/>
      <w:lang w:val="en-AU"/>
    </w:rPr>
  </w:style>
  <w:style w:type="paragraph" w:customStyle="1" w:styleId="ColorfulShading-Accent11">
    <w:name w:val="Colorful Shading - Accent 11"/>
    <w:hidden/>
    <w:uiPriority w:val="71"/>
    <w:rsid w:val="00254A02"/>
    <w:rPr>
      <w:rFonts w:ascii="Arial" w:hAnsi="Arial"/>
      <w:sz w:val="22"/>
      <w:szCs w:val="24"/>
      <w:lang w:val="en-AU" w:eastAsia="en-US"/>
    </w:rPr>
  </w:style>
  <w:style w:type="paragraph" w:customStyle="1" w:styleId="ColorfulList-Accent11">
    <w:name w:val="Colorful List - Accent 11"/>
    <w:basedOn w:val="Normal"/>
    <w:uiPriority w:val="72"/>
    <w:qFormat/>
    <w:rsid w:val="003C4ED9"/>
    <w:pPr>
      <w:ind w:left="720"/>
      <w:contextualSpacing/>
    </w:pPr>
  </w:style>
  <w:style w:type="character" w:styleId="Hyperlink">
    <w:name w:val="Hyperlink"/>
    <w:uiPriority w:val="99"/>
    <w:unhideWhenUsed/>
    <w:rsid w:val="00AD30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5CA"/>
    <w:pPr>
      <w:spacing w:before="100" w:beforeAutospacing="1" w:after="100" w:afterAutospacing="1"/>
    </w:pPr>
    <w:rPr>
      <w:rFonts w:ascii="Times New Roman" w:eastAsia="MS Mincho" w:hAnsi="Times New Roman"/>
      <w:sz w:val="24"/>
      <w:lang w:val="en-NZ" w:eastAsia="en-NZ"/>
    </w:rPr>
  </w:style>
  <w:style w:type="paragraph" w:styleId="ListBullet">
    <w:name w:val="List Bullet"/>
    <w:basedOn w:val="Normal"/>
    <w:uiPriority w:val="99"/>
    <w:unhideWhenUsed/>
    <w:rsid w:val="00F71339"/>
    <w:pPr>
      <w:numPr>
        <w:numId w:val="4"/>
      </w:numPr>
      <w:contextualSpacing/>
    </w:pPr>
  </w:style>
  <w:style w:type="character" w:customStyle="1" w:styleId="Heading2Char">
    <w:name w:val="Heading 2 Char"/>
    <w:link w:val="Heading2"/>
    <w:uiPriority w:val="9"/>
    <w:rsid w:val="00F70E0C"/>
    <w:rPr>
      <w:rFonts w:ascii="Calibri Light" w:hAnsi="Calibri Light" w:cs="Calibri"/>
      <w:sz w:val="40"/>
      <w:szCs w:val="40"/>
      <w:lang w:val="en-AU" w:eastAsia="en-US"/>
    </w:rPr>
  </w:style>
  <w:style w:type="paragraph" w:customStyle="1" w:styleId="NumberedList">
    <w:name w:val="Numbered List"/>
    <w:basedOn w:val="Normal"/>
    <w:link w:val="NumberedListChar"/>
    <w:qFormat/>
    <w:rsid w:val="00F71339"/>
    <w:pPr>
      <w:ind w:left="360" w:hanging="360"/>
    </w:pPr>
    <w:rPr>
      <w:rFonts w:ascii="Calibri" w:hAnsi="Calibri" w:cs="Calibri"/>
      <w:sz w:val="21"/>
      <w:szCs w:val="21"/>
    </w:rPr>
  </w:style>
  <w:style w:type="paragraph" w:customStyle="1" w:styleId="LetterList">
    <w:name w:val="Letter List"/>
    <w:basedOn w:val="NumberedList"/>
    <w:link w:val="LetterListChar"/>
    <w:qFormat/>
    <w:rsid w:val="00F71339"/>
    <w:pPr>
      <w:numPr>
        <w:numId w:val="5"/>
      </w:numPr>
    </w:pPr>
  </w:style>
  <w:style w:type="character" w:customStyle="1" w:styleId="NumberedListChar">
    <w:name w:val="Numbered List Char"/>
    <w:link w:val="NumberedList"/>
    <w:rsid w:val="00F71339"/>
    <w:rPr>
      <w:rFonts w:ascii="Calibri" w:hAnsi="Calibri" w:cs="Calibri"/>
      <w:sz w:val="21"/>
      <w:szCs w:val="21"/>
      <w:lang w:val="en-AU" w:eastAsia="en-US"/>
    </w:rPr>
  </w:style>
  <w:style w:type="character" w:customStyle="1" w:styleId="LetterListChar">
    <w:name w:val="Letter List Char"/>
    <w:link w:val="LetterList"/>
    <w:rsid w:val="00F71339"/>
    <w:rPr>
      <w:rFonts w:ascii="Calibri" w:hAnsi="Calibri" w:cs="Calibri"/>
      <w:sz w:val="21"/>
      <w:szCs w:val="21"/>
      <w:lang w:val="en-AU" w:eastAsia="en-US"/>
    </w:rPr>
  </w:style>
  <w:style w:type="paragraph" w:styleId="Revision">
    <w:name w:val="Revision"/>
    <w:hidden/>
    <w:uiPriority w:val="62"/>
    <w:rsid w:val="00A52027"/>
    <w:rPr>
      <w:rFonts w:ascii="Arial" w:hAnsi="Arial"/>
      <w:sz w:val="22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04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1847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arl.tane@whakatane.govt.nz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6793c216b867435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9BC14198B914B00A714316109F088DF" version="1.0.0">
  <systemFields>
    <field name="Objective-Id">
      <value order="0">A1258099</value>
    </field>
    <field name="Objective-Title">
      <value order="0">27h Owner Agreement - Insulation</value>
    </field>
    <field name="Objective-Description">
      <value order="0"/>
    </field>
    <field name="Objective-CreationStamp">
      <value order="0">2018-02-22T23:57:40Z</value>
    </field>
    <field name="Objective-IsApproved">
      <value order="0">false</value>
    </field>
    <field name="Objective-IsPublished">
      <value order="0">true</value>
    </field>
    <field name="Objective-DatePublished">
      <value order="0">2018-03-12T02:10:18Z</value>
    </field>
    <field name="Objective-ModificationStamp">
      <value order="0">2018-03-12T02:10:18Z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alue>
    </field>
    <field name="Objective-Parent">
      <value order="0">Liveable Homes project</value>
    </field>
    <field name="Objective-State">
      <value order="0">Published</value>
    </field>
    <field name="Objective-VersionId">
      <value order="0">vA1735654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Brookfields Lawyers</Company>
  <LinksUpToDate>false</LinksUpToDate>
  <CharactersWithSpaces>3885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mailto:pearl.tane@whakatane.govt.nz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Brookfields</dc:creator>
  <cp:lastModifiedBy>Julian Reweti</cp:lastModifiedBy>
  <cp:revision>2</cp:revision>
  <cp:lastPrinted>2017-05-30T21:10:00Z</cp:lastPrinted>
  <dcterms:created xsi:type="dcterms:W3CDTF">2018-02-22T22:57:00Z</dcterms:created>
  <dcterms:modified xsi:type="dcterms:W3CDTF">2018-02-22T22:57:00Z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A1258099</vt:lpwstr>
  </property>
  <property fmtid="{D5CDD505-2E9C-101B-9397-08002B2CF9AE}" pid="4" name="Objective-Title">
    <vt:lpwstr>27h Owner Agreement - Insulation</vt:lpwstr>
  </property>
  <property fmtid="{D5CDD505-2E9C-101B-9397-08002B2CF9AE}" pid="5" name="Objective-Comment">
    <vt:lpwstr/>
  </property>
  <property fmtid="{D5CDD505-2E9C-101B-9397-08002B2CF9AE}" pid="6" name="Objective-CreationStamp">
    <vt:filetime>2018-02-22T23:57:40Z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2018-03-12T02:10:18Z</vt:filetime>
  </property>
  <property fmtid="{D5CDD505-2E9C-101B-9397-08002B2CF9AE}" pid="10" name="Objective-ModificationStamp">
    <vt:filetime>2018-03-12T02:10:18Z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Built:Liveable Homes project</vt:lpwstr>
  </property>
  <property fmtid="{D5CDD505-2E9C-101B-9397-08002B2CF9AE}" pid="13" name="Objective-Parent">
    <vt:lpwstr>Liveable Homes project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Decision reference [system]">
    <vt:lpwstr/>
  </property>
  <property fmtid="{D5CDD505-2E9C-101B-9397-08002B2CF9AE}" pid="23" name="Objective-Decision parties [system]">
    <vt:lpwstr/>
  </property>
  <property fmtid="{D5CDD505-2E9C-101B-9397-08002B2CF9AE}" pid="24" name="Objective-Records - day box number [system]">
    <vt:lpwstr/>
  </property>
  <property fmtid="{D5CDD505-2E9C-101B-9397-08002B2CF9AE}" pid="25" name="Objective-Metadata Inheritance [system]">
    <vt:lpwstr/>
  </property>
  <property fmtid="{D5CDD505-2E9C-101B-9397-08002B2CF9AE}" pid="26" name="Objective-Ozone - Business Object ID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vA1735654</vt:lpwstr>
  </property>
  <property fmtid="{D5CDD505-2E9C-101B-9397-08002B2CF9AE}" pid="29" name="Objective-Metadata Inheritance">
    <vt:lpwstr/>
  </property>
  <property fmtid="{D5CDD505-2E9C-101B-9397-08002B2CF9AE}" pid="30" name="Objective-Decision reference">
    <vt:lpwstr/>
  </property>
  <property fmtid="{D5CDD505-2E9C-101B-9397-08002B2CF9AE}" pid="31" name="Objective-Decision parties">
    <vt:lpwstr/>
  </property>
  <property fmtid="{D5CDD505-2E9C-101B-9397-08002B2CF9AE}" pid="32" name="Objective-Records - day box number">
    <vt:lpwstr/>
  </property>
  <property fmtid="{D5CDD505-2E9C-101B-9397-08002B2CF9AE}" pid="33" name="Objective-Fields NOT required">
    <vt:lpwstr/>
  </property>
  <property fmtid="{D5CDD505-2E9C-101B-9397-08002B2CF9AE}" pid="34" name="Objective-Ozone - Business Object ID">
    <vt:lpwstr/>
  </property>
  <property fmtid="{D5CDD505-2E9C-101B-9397-08002B2CF9AE}" pid="35" name="Objective-Reference Type">
    <vt:lpwstr>General</vt:lpwstr>
  </property>
  <property fmtid="{D5CDD505-2E9C-101B-9397-08002B2CF9AE}" pid="36" name="Objective--- Correspondence Date">
    <vt:filetime>2018-02-23T11:59:59Z</vt:filetime>
  </property>
  <property fmtid="{D5CDD505-2E9C-101B-9397-08002B2CF9AE}" pid="37" name="Objective--- From">
    <vt:lpwstr/>
  </property>
  <property fmtid="{D5CDD505-2E9C-101B-9397-08002B2CF9AE}" pid="38" name="Objective--- To (free text)">
    <vt:lpwstr/>
  </property>
  <property fmtid="{D5CDD505-2E9C-101B-9397-08002B2CF9AE}" pid="39" name="Objective--- Organisation Name">
    <vt:lpwstr/>
  </property>
  <property fmtid="{D5CDD505-2E9C-101B-9397-08002B2CF9AE}" pid="40" name="Objective--- To (Lookup list)">
    <vt:lpwstr/>
  </property>
</Properties>
</file>